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INFOLISTNadpismetodiky"/>
        <w:rPr/>
      </w:pPr>
      <w:r>
        <w:rPr/>
        <w:t>06 Povedz – pracovný list</w:t>
      </w:r>
    </w:p>
    <w:p>
      <w:pPr>
        <w:pStyle w:val="ListParagraph"/>
        <w:numPr>
          <w:ilvl w:val="0"/>
          <w:numId w:val="1"/>
        </w:numPr>
        <w:rPr>
          <w:sz w:val="24"/>
        </w:rPr>
      </w:pPr>
      <w:r>
        <w:rPr>
          <w:rFonts w:cs="Calibri" w:ascii="Calibri" w:hAnsi="Calibri" w:asciiTheme="minorHAnsi" w:cstheme="minorHAnsi" w:hAnsiTheme="minorHAnsi"/>
          <w:sz w:val="24"/>
        </w:rPr>
        <w:t xml:space="preserve">Do App Inventora načítajte projekt </w:t>
      </w:r>
      <w:r>
        <w:rPr>
          <w:rFonts w:cs="Calibri" w:ascii="Calibri" w:hAnsi="Calibri" w:asciiTheme="minorHAnsi" w:cstheme="minorHAnsi" w:hAnsiTheme="minorHAnsi"/>
          <w:b/>
          <w:sz w:val="24"/>
        </w:rPr>
        <w:t>A06_HKocka.aia</w:t>
      </w:r>
      <w:r>
        <w:rPr>
          <w:rFonts w:cs="Calibri" w:ascii="Calibri" w:hAnsi="Calibri" w:asciiTheme="minorHAnsi" w:cstheme="minorHAnsi" w:hAnsiTheme="minorHAnsi"/>
          <w:sz w:val="24"/>
        </w:rPr>
        <w:t xml:space="preserve"> a preskúmajte jeho časti </w:t>
      </w:r>
      <w:r>
        <w:rPr>
          <w:rFonts w:cs="Calibri" w:ascii="Calibri" w:hAnsi="Calibri" w:asciiTheme="minorHAnsi" w:cstheme="minorHAnsi" w:hAnsiTheme="minorHAnsi"/>
          <w:b/>
          <w:sz w:val="24"/>
        </w:rPr>
        <w:t>Designer</w:t>
      </w:r>
      <w:r>
        <w:rPr>
          <w:rFonts w:cs="Calibri" w:ascii="Calibri" w:hAnsi="Calibri" w:asciiTheme="minorHAnsi" w:cstheme="minorHAnsi" w:hAnsiTheme="minorHAnsi"/>
          <w:sz w:val="24"/>
        </w:rPr>
        <w:t xml:space="preserve"> a </w:t>
      </w:r>
      <w:r>
        <w:rPr>
          <w:rFonts w:cs="Calibri" w:ascii="Calibri" w:hAnsi="Calibri" w:asciiTheme="minorHAnsi" w:cstheme="minorHAnsi" w:hAnsiTheme="minorHAnsi"/>
          <w:b/>
          <w:sz w:val="24"/>
        </w:rPr>
        <w:t>Blocks</w:t>
      </w:r>
      <w:r>
        <w:rPr>
          <w:rFonts w:cs="Calibri" w:ascii="Calibri" w:hAnsi="Calibri" w:asciiTheme="minorHAnsi" w:cstheme="minorHAnsi" w:hAnsiTheme="minorHAnsi"/>
          <w:sz w:val="24"/>
        </w:rPr>
        <w:t>. Odpovedzte na otázky:</w:t>
      </w:r>
    </w:p>
    <w:p>
      <w:pPr>
        <w:pStyle w:val="ListParagraph"/>
        <w:ind w:left="340" w:hanging="0"/>
        <w:rPr>
          <w:rFonts w:ascii="Calibri" w:hAnsi="Calibri" w:cs="Calibri" w:asciiTheme="minorHAnsi" w:cstheme="minorHAnsi" w:hAnsiTheme="minorHAnsi"/>
          <w:sz w:val="24"/>
        </w:rPr>
      </w:pPr>
      <w:r>
        <w:rPr>
          <w:rFonts w:cs="Calibri" w:cstheme="minorHAnsi" w:ascii="Calibri" w:hAnsi="Calibri"/>
          <w:sz w:val="24"/>
        </w:rPr>
      </w:r>
    </w:p>
    <w:tbl>
      <w:tblPr>
        <w:tblW w:w="8686" w:type="dxa"/>
        <w:jc w:val="left"/>
        <w:tblInd w:w="408" w:type="dxa"/>
        <w:tblCellMar>
          <w:top w:w="55" w:type="dxa"/>
          <w:left w:w="12" w:type="dxa"/>
          <w:bottom w:w="55" w:type="dxa"/>
          <w:right w:w="55" w:type="dxa"/>
        </w:tblCellMar>
        <w:tblLook w:firstRow="1" w:noVBand="1" w:lastRow="0" w:firstColumn="1" w:lastColumn="0" w:noHBand="0" w:val="04a0"/>
      </w:tblPr>
      <w:tblGrid>
        <w:gridCol w:w="4849"/>
        <w:gridCol w:w="3836"/>
      </w:tblGrid>
      <w:tr>
        <w:trPr/>
        <w:tc>
          <w:tcPr>
            <w:tcW w:w="4849" w:type="dxa"/>
            <w:tcBorders>
              <w:top w:val="single" w:sz="2" w:space="0" w:color="000001"/>
              <w:left w:val="single" w:sz="2" w:space="0" w:color="000001"/>
              <w:bottom w:val="single" w:sz="2" w:space="0" w:color="000001"/>
            </w:tcBorders>
            <w:shd w:color="auto" w:fill="DDDDDD" w:val="clear"/>
          </w:tcPr>
          <w:p>
            <w:pPr>
              <w:pStyle w:val="TableContents"/>
              <w:rPr>
                <w:rFonts w:ascii="Calibri" w:hAnsi="Calibri" w:cs="Calibri" w:asciiTheme="minorHAnsi" w:cstheme="minorHAnsi" w:hAnsiTheme="minorHAnsi"/>
                <w:b/>
                <w:b/>
                <w:bCs/>
              </w:rPr>
            </w:pPr>
            <w:r>
              <w:rPr>
                <w:rFonts w:cs="Calibri" w:ascii="Calibri" w:hAnsi="Calibri" w:asciiTheme="minorHAnsi" w:cstheme="minorHAnsi" w:hAnsiTheme="minorHAnsi"/>
                <w:b/>
                <w:bCs/>
              </w:rPr>
              <w:t>Otázka</w:t>
            </w:r>
          </w:p>
        </w:tc>
        <w:tc>
          <w:tcPr>
            <w:tcW w:w="3836" w:type="dxa"/>
            <w:tcBorders>
              <w:top w:val="single" w:sz="2" w:space="0" w:color="000001"/>
              <w:left w:val="single" w:sz="2" w:space="0" w:color="000001"/>
              <w:bottom w:val="single" w:sz="2" w:space="0" w:color="000001"/>
              <w:right w:val="single" w:sz="2" w:space="0" w:color="000001"/>
            </w:tcBorders>
            <w:shd w:color="auto" w:fill="DDDDDD" w:val="clear"/>
          </w:tcPr>
          <w:p>
            <w:pPr>
              <w:pStyle w:val="TableContents"/>
              <w:rPr>
                <w:rFonts w:ascii="Calibri" w:hAnsi="Calibri" w:cs="Calibri" w:asciiTheme="minorHAnsi" w:cstheme="minorHAnsi" w:hAnsiTheme="minorHAnsi"/>
                <w:b/>
                <w:b/>
                <w:bCs/>
              </w:rPr>
            </w:pPr>
            <w:r>
              <w:rPr>
                <w:rFonts w:cs="Calibri" w:ascii="Calibri" w:hAnsi="Calibri" w:asciiTheme="minorHAnsi" w:cstheme="minorHAnsi" w:hAnsiTheme="minorHAnsi"/>
                <w:b/>
                <w:bCs/>
              </w:rPr>
              <w:t>Odpoveď</w:t>
            </w:r>
          </w:p>
        </w:tc>
      </w:tr>
      <w:tr>
        <w:trPr>
          <w:trHeight w:val="718" w:hRule="atLeast"/>
        </w:trPr>
        <w:tc>
          <w:tcPr>
            <w:tcW w:w="4849" w:type="dxa"/>
            <w:tcBorders>
              <w:top w:val="single" w:sz="2" w:space="0" w:color="000001"/>
              <w:left w:val="single" w:sz="2" w:space="0" w:color="000001"/>
              <w:bottom w:val="single" w:sz="2" w:space="0" w:color="000001"/>
            </w:tcBorders>
            <w:shd w:color="auto" w:fill="auto" w:val="clear"/>
          </w:tcPr>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Aké komponenty sa nachádzajú v projekte?</w:t>
            </w:r>
          </w:p>
          <w:p>
            <w:pPr>
              <w:pStyle w:val="Normal"/>
              <w:rPr>
                <w:lang w:val="pl-PL"/>
              </w:rPr>
            </w:pPr>
            <w:r>
              <w:rPr>
                <w:lang w:val="pl-PL"/>
              </w:rPr>
            </w:r>
          </w:p>
        </w:tc>
        <w:tc>
          <w:tcPr>
            <w:tcW w:w="3836"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2E74B5" w:themeColor="accent5" w:themeShade="bf"/>
              </w:rPr>
            </w:pPr>
            <w:r>
              <w:rPr>
                <w:rFonts w:cs="Calibri" w:cstheme="minorHAnsi" w:ascii="Calibri" w:hAnsi="Calibri"/>
                <w:color w:val="2E74B5" w:themeColor="accent5" w:themeShade="bf"/>
              </w:rPr>
            </w:r>
          </w:p>
        </w:tc>
      </w:tr>
      <w:tr>
        <w:trPr>
          <w:trHeight w:val="1401" w:hRule="atLeast"/>
        </w:trPr>
        <w:tc>
          <w:tcPr>
            <w:tcW w:w="4849" w:type="dxa"/>
            <w:tcBorders>
              <w:top w:val="single" w:sz="2" w:space="0" w:color="000001"/>
              <w:left w:val="single" w:sz="2" w:space="0" w:color="000001"/>
              <w:bottom w:val="single" w:sz="2" w:space="0" w:color="000001"/>
            </w:tcBorders>
            <w:shd w:color="auto" w:fill="auto" w:val="clear"/>
          </w:tcPr>
          <w:p>
            <w:pPr>
              <w:pStyle w:val="Normal"/>
              <w:rPr>
                <w:rFonts w:ascii="Calibri" w:hAnsi="Calibri" w:cs="Calibri"/>
              </w:rPr>
            </w:pPr>
            <w:r>
              <w:rPr>
                <w:rFonts w:cs="Calibri" w:ascii="Calibri" w:hAnsi="Calibri"/>
              </w:rPr>
              <w:t>Čo robí projekt?</w:t>
            </w:r>
          </w:p>
          <w:p>
            <w:pPr>
              <w:pStyle w:val="Normal"/>
              <w:rPr>
                <w:rFonts w:ascii="Calibri" w:hAnsi="Calibri" w:cs="Calibri"/>
              </w:rPr>
            </w:pPr>
            <w:r>
              <w:rPr>
                <w:rFonts w:cs="Calibri" w:ascii="Calibri" w:hAnsi="Calibri"/>
                <w:u w:val="single"/>
              </w:rPr>
              <w:t>Tip:</w:t>
            </w:r>
            <w:r>
              <w:rPr>
                <w:rFonts w:cs="Calibri" w:ascii="Calibri" w:hAnsi="Calibri"/>
              </w:rPr>
              <w:t xml:space="preserve"> Skúste triasť mobilným zariadením.</w:t>
            </w:r>
          </w:p>
          <w:p>
            <w:pPr>
              <w:pStyle w:val="Normal"/>
              <w:ind w:left="142" w:hanging="0"/>
              <w:rPr>
                <w:rFonts w:ascii="Calibri" w:hAnsi="Calibri" w:cs="Calibri"/>
              </w:rPr>
            </w:pPr>
            <w:r>
              <w:rPr>
                <w:rFonts w:cs="Calibri" w:ascii="Calibri" w:hAnsi="Calibri"/>
              </w:rPr>
              <w:t xml:space="preserve">Ak sa vôbec nič nedeje,  tak skúste zmeniť nastavenie </w:t>
            </w:r>
            <w:r>
              <w:rPr>
                <w:rFonts w:cs="Calibri" w:ascii="Calibri" w:hAnsi="Calibri"/>
                <w:b/>
              </w:rPr>
              <w:t>Sensitivity</w:t>
            </w:r>
            <w:r>
              <w:rPr>
                <w:rFonts w:cs="Calibri" w:ascii="Calibri" w:hAnsi="Calibri"/>
              </w:rPr>
              <w:t xml:space="preserve"> komponentu </w:t>
            </w:r>
            <w:r>
              <w:rPr>
                <w:rFonts w:cs="Calibri" w:ascii="Calibri" w:hAnsi="Calibri"/>
                <w:b/>
              </w:rPr>
              <w:t>AccelerometerSensor1</w:t>
            </w:r>
            <w:r>
              <w:rPr>
                <w:rFonts w:cs="Calibri" w:ascii="Calibri" w:hAnsi="Calibri"/>
              </w:rPr>
              <w:t xml:space="preserve"> z </w:t>
            </w:r>
            <w:r>
              <w:rPr>
                <w:rFonts w:cs="Calibri" w:ascii="Calibri" w:hAnsi="Calibri"/>
                <w:b/>
              </w:rPr>
              <w:t>moderate</w:t>
            </w:r>
            <w:r>
              <w:rPr>
                <w:rFonts w:cs="Calibri" w:ascii="Calibri" w:hAnsi="Calibri"/>
              </w:rPr>
              <w:t xml:space="preserve"> na </w:t>
            </w:r>
            <w:r>
              <w:rPr>
                <w:rFonts w:cs="Calibri" w:ascii="Calibri" w:hAnsi="Calibri"/>
                <w:b/>
              </w:rPr>
              <w:t>strong</w:t>
            </w:r>
            <w:r>
              <w:rPr>
                <w:rFonts w:cs="Calibri" w:ascii="Calibri" w:hAnsi="Calibri"/>
              </w:rPr>
              <w:t>. Toto treba často nastaviť pre tablety.</w:t>
            </w:r>
          </w:p>
          <w:p>
            <w:pPr>
              <w:pStyle w:val="Normal"/>
              <w:ind w:left="142" w:hanging="0"/>
              <w:rPr>
                <w:rFonts w:ascii="Calibri" w:hAnsi="Calibri" w:cs="Calibri"/>
              </w:rPr>
            </w:pPr>
            <w:r>
              <w:rPr/>
              <w:drawing>
                <wp:inline distT="0" distB="0" distL="0" distR="0">
                  <wp:extent cx="2854960" cy="227774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2854960" cy="2277745"/>
                          </a:xfrm>
                          <a:prstGeom prst="rect">
                            <a:avLst/>
                          </a:prstGeom>
                        </pic:spPr>
                      </pic:pic>
                    </a:graphicData>
                  </a:graphic>
                </wp:inline>
              </w:drawing>
            </w:r>
          </w:p>
          <w:p>
            <w:pPr>
              <w:pStyle w:val="Normal"/>
              <w:ind w:left="142" w:hanging="0"/>
              <w:rPr>
                <w:rFonts w:ascii="Calibri" w:hAnsi="Calibri" w:cs="Calibri"/>
                <w:bCs/>
              </w:rPr>
            </w:pPr>
            <w:r>
              <w:rPr>
                <w:rFonts w:cs="Calibri" w:ascii="Calibri" w:hAnsi="Calibri"/>
              </w:rPr>
              <w:t>Ak sa síce na obrazovke niečo mení, ale nič nepočuť, najprv chvíľu počkajte (prvý zvuk sa niekedy ozve až po sekunde či dvoch), prípadne skúste zapnúť zvuky na mobile (ak sú vypnuté), alebo pridať hlasitosť.</w:t>
            </w:r>
            <w:r>
              <w:rPr>
                <w:rFonts w:cs="Calibri" w:ascii="Calibri" w:hAnsi="Calibri"/>
                <w:bCs/>
              </w:rPr>
              <w:t xml:space="preserve"> </w:t>
            </w:r>
          </w:p>
          <w:p>
            <w:pPr>
              <w:pStyle w:val="TableContents"/>
              <w:rPr>
                <w:rFonts w:ascii="Calibri" w:hAnsi="Calibri" w:cs="Calibri" w:asciiTheme="minorHAnsi" w:cstheme="minorHAnsi" w:hAnsiTheme="minorHAnsi"/>
              </w:rPr>
            </w:pPr>
            <w:r>
              <w:rPr>
                <w:rFonts w:eastAsia="Times New Roman" w:cs="Calibri" w:ascii="Calibri" w:hAnsi="Calibri"/>
                <w:bCs/>
                <w:color w:val="00000A"/>
                <w:sz w:val="24"/>
                <w:szCs w:val="20"/>
                <w:lang w:eastAsia="sk-SK"/>
              </w:rPr>
              <w:t xml:space="preserve">V časti </w:t>
            </w:r>
            <w:r>
              <w:rPr>
                <w:rFonts w:eastAsia="Times New Roman" w:cs="Calibri" w:ascii="Calibri" w:hAnsi="Calibri"/>
                <w:b/>
                <w:bCs/>
                <w:color w:val="00000A"/>
                <w:sz w:val="24"/>
                <w:szCs w:val="20"/>
                <w:lang w:eastAsia="sk-SK"/>
              </w:rPr>
              <w:t>Blocks</w:t>
            </w:r>
            <w:r>
              <w:rPr>
                <w:rFonts w:eastAsia="Times New Roman" w:cs="Calibri" w:ascii="Calibri" w:hAnsi="Calibri"/>
                <w:bCs/>
                <w:color w:val="00000A"/>
                <w:sz w:val="24"/>
                <w:szCs w:val="20"/>
                <w:lang w:eastAsia="sk-SK"/>
              </w:rPr>
              <w:t xml:space="preserve"> zistite, aké najmenšie a aké najväčšie číslo sa vypíše a pri ktorej udalosti sa to stane.</w:t>
            </w:r>
          </w:p>
        </w:tc>
        <w:tc>
          <w:tcPr>
            <w:tcW w:w="3836"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2E74B5" w:themeColor="accent5" w:themeShade="bf"/>
              </w:rPr>
            </w:pPr>
            <w:r>
              <w:rPr>
                <w:rFonts w:cs="Calibri" w:cstheme="minorHAnsi" w:ascii="Calibri" w:hAnsi="Calibri"/>
                <w:color w:val="2E74B5" w:themeColor="accent5" w:themeShade="bf"/>
              </w:rPr>
            </w:r>
          </w:p>
        </w:tc>
      </w:tr>
      <w:tr>
        <w:trPr>
          <w:trHeight w:val="1401" w:hRule="atLeast"/>
        </w:trPr>
        <w:tc>
          <w:tcPr>
            <w:tcW w:w="4849" w:type="dxa"/>
            <w:tcBorders>
              <w:top w:val="single" w:sz="2" w:space="0" w:color="000001"/>
              <w:left w:val="single" w:sz="2" w:space="0" w:color="000001"/>
              <w:bottom w:val="single" w:sz="2" w:space="0" w:color="000001"/>
            </w:tcBorders>
            <w:shd w:color="auto" w:fill="auto" w:val="clear"/>
          </w:tcPr>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Aký komponent sme využili na to, aby mobil „povedal“ vygenerovanú hodnotu?</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 xml:space="preserve">V časti </w:t>
            </w:r>
            <w:r>
              <w:rPr>
                <w:rFonts w:cs="Calibri" w:ascii="Calibri" w:hAnsi="Calibri" w:asciiTheme="minorHAnsi" w:cstheme="minorHAnsi" w:hAnsiTheme="minorHAnsi"/>
                <w:b/>
              </w:rPr>
              <w:t>Designer</w:t>
            </w:r>
            <w:r>
              <w:rPr>
                <w:rFonts w:cs="Calibri" w:ascii="Calibri" w:hAnsi="Calibri" w:asciiTheme="minorHAnsi" w:cstheme="minorHAnsi" w:hAnsiTheme="minorHAnsi"/>
              </w:rPr>
              <w:t xml:space="preserve"> je nastavenie jazyka, ktorým mobil hovorí.</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Aké jazyky sú k dispozícii?</w:t>
            </w:r>
          </w:p>
        </w:tc>
        <w:tc>
          <w:tcPr>
            <w:tcW w:w="3836"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b/>
                <w:b/>
                <w:color w:val="2E74B5" w:themeColor="accent5" w:themeShade="bf"/>
              </w:rPr>
            </w:pPr>
            <w:r>
              <w:rPr>
                <w:rFonts w:cs="Calibri" w:cstheme="minorHAnsi" w:ascii="Calibri" w:hAnsi="Calibri"/>
                <w:b/>
                <w:color w:val="2E74B5" w:themeColor="accent5" w:themeShade="bf"/>
              </w:rPr>
            </w:r>
          </w:p>
        </w:tc>
      </w:tr>
      <w:tr>
        <w:trPr>
          <w:trHeight w:val="1401" w:hRule="atLeast"/>
        </w:trPr>
        <w:tc>
          <w:tcPr>
            <w:tcW w:w="4849" w:type="dxa"/>
            <w:tcBorders>
              <w:top w:val="single" w:sz="2" w:space="0" w:color="000001"/>
              <w:left w:val="single" w:sz="2" w:space="0" w:color="000001"/>
              <w:bottom w:val="single" w:sz="2" w:space="0" w:color="000001"/>
            </w:tcBorders>
            <w:shd w:color="auto" w:fill="auto" w:val="clear"/>
          </w:tcPr>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 xml:space="preserve">Experimentujte s nastavením </w:t>
            </w:r>
            <w:r>
              <w:rPr>
                <w:rFonts w:cs="Calibri" w:ascii="Calibri" w:hAnsi="Calibri" w:asciiTheme="minorHAnsi" w:cstheme="minorHAnsi" w:hAnsiTheme="minorHAnsi"/>
                <w:b/>
              </w:rPr>
              <w:t>MinimumInterval</w:t>
            </w:r>
            <w:r>
              <w:rPr>
                <w:rFonts w:cs="Calibri" w:ascii="Calibri" w:hAnsi="Calibri" w:asciiTheme="minorHAnsi" w:cstheme="minorHAnsi" w:hAnsiTheme="minorHAnsi"/>
              </w:rPr>
              <w:t xml:space="preserve"> komponentu </w:t>
            </w:r>
            <w:r>
              <w:rPr>
                <w:rFonts w:cs="Calibri" w:ascii="Calibri" w:hAnsi="Calibri" w:asciiTheme="minorHAnsi" w:cstheme="minorHAnsi" w:hAnsiTheme="minorHAnsi"/>
                <w:b/>
              </w:rPr>
              <w:t>AccelerometerSensor1</w:t>
            </w:r>
            <w:r>
              <w:rPr>
                <w:rFonts w:cs="Calibri" w:ascii="Calibri" w:hAnsi="Calibri" w:asciiTheme="minorHAnsi" w:cstheme="minorHAnsi" w:hAnsiTheme="minorHAnsi"/>
              </w:rPr>
              <w:t>.</w:t>
            </w:r>
          </w:p>
          <w:p>
            <w:pPr>
              <w:pStyle w:val="TableContents"/>
              <w:rPr>
                <w:rFonts w:ascii="Calibri" w:hAnsi="Calibri" w:cs="Calibri" w:asciiTheme="minorHAnsi" w:cstheme="minorHAnsi" w:hAnsiTheme="minorHAnsi"/>
              </w:rPr>
            </w:pPr>
            <w:r>
              <w:rPr/>
              <w:drawing>
                <wp:inline distT="0" distB="0" distL="0" distR="0">
                  <wp:extent cx="3372485" cy="2078355"/>
                  <wp:effectExtent l="0" t="0" r="0" b="0"/>
                  <wp:docPr id="2"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
                          <pic:cNvPicPr>
                            <a:picLocks noChangeAspect="1" noChangeArrowheads="1"/>
                          </pic:cNvPicPr>
                        </pic:nvPicPr>
                        <pic:blipFill>
                          <a:blip r:embed="rId3"/>
                          <a:stretch>
                            <a:fillRect/>
                          </a:stretch>
                        </pic:blipFill>
                        <pic:spPr bwMode="auto">
                          <a:xfrm>
                            <a:off x="0" y="0"/>
                            <a:ext cx="3372485" cy="2078355"/>
                          </a:xfrm>
                          <a:prstGeom prst="rect">
                            <a:avLst/>
                          </a:prstGeom>
                        </pic:spPr>
                      </pic:pic>
                    </a:graphicData>
                  </a:graphic>
                </wp:inline>
              </w:drawing>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 xml:space="preserve">Ako sa zmení chovanie aplikácie pri dlhšom sústavnom trasení mobilu, keď namiesto 400 napíšete 50 (a nezabudnite stlačiť </w:t>
            </w:r>
            <w:r>
              <w:rPr>
                <w:rFonts w:cs="Calibri" w:ascii="Calibri" w:hAnsi="Calibri" w:asciiTheme="minorHAnsi" w:cstheme="minorHAnsi" w:hAnsiTheme="minorHAnsi"/>
                <w:b/>
                <w:bCs/>
              </w:rPr>
              <w:t>Enter</w:t>
            </w:r>
            <w:r>
              <w:rPr>
                <w:rFonts w:cs="Calibri" w:ascii="Calibri" w:hAnsi="Calibri" w:asciiTheme="minorHAnsi" w:cstheme="minorHAnsi" w:hAnsiTheme="minorHAnsi"/>
              </w:rPr>
              <w:t xml:space="preserve"> aby sa zmena preniesla do pripojeného mobilu) a ako, keď tam napíšete 1000?</w:t>
            </w:r>
          </w:p>
        </w:tc>
        <w:tc>
          <w:tcPr>
            <w:tcW w:w="3836"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b/>
                <w:b/>
                <w:color w:val="2E74B5" w:themeColor="accent5" w:themeShade="bf"/>
              </w:rPr>
            </w:pPr>
            <w:r>
              <w:rPr>
                <w:rFonts w:cs="Calibri" w:cstheme="minorHAnsi" w:ascii="Calibri" w:hAnsi="Calibri"/>
                <w:b/>
                <w:color w:val="2E74B5" w:themeColor="accent5" w:themeShade="bf"/>
              </w:rPr>
            </w:r>
          </w:p>
        </w:tc>
      </w:tr>
    </w:tbl>
    <w:p>
      <w:pPr>
        <w:pStyle w:val="ListParagraph"/>
        <w:numPr>
          <w:ilvl w:val="0"/>
          <w:numId w:val="3"/>
        </w:numPr>
        <w:spacing w:before="240" w:after="0"/>
        <w:rPr>
          <w:rFonts w:ascii="Calibri" w:hAnsi="Calibri" w:cs="Calibri" w:asciiTheme="minorHAnsi" w:cstheme="minorHAnsi" w:hAnsiTheme="minorHAnsi"/>
          <w:sz w:val="24"/>
        </w:rPr>
      </w:pPr>
      <w:r>
        <w:rPr>
          <w:rFonts w:cs="Calibri" w:ascii="Calibri" w:hAnsi="Calibri" w:asciiTheme="minorHAnsi" w:cstheme="minorHAnsi" w:hAnsiTheme="minorHAnsi"/>
          <w:sz w:val="24"/>
        </w:rPr>
        <w:t>Dokončite projekt:</w:t>
      </w:r>
    </w:p>
    <w:p>
      <w:pPr>
        <w:pStyle w:val="ListParagraph"/>
        <w:numPr>
          <w:ilvl w:val="1"/>
          <w:numId w:val="2"/>
        </w:numPr>
        <w:ind w:left="709" w:hanging="360"/>
        <w:rPr>
          <w:rFonts w:ascii="Calibri" w:hAnsi="Calibri" w:cs="Calibri" w:asciiTheme="minorHAnsi" w:cstheme="minorHAnsi" w:hAnsiTheme="minorHAnsi"/>
          <w:sz w:val="24"/>
        </w:rPr>
      </w:pPr>
      <w:r>
        <w:rPr>
          <w:rFonts w:cs="Calibri" w:ascii="Calibri" w:hAnsi="Calibri" w:asciiTheme="minorHAnsi" w:cstheme="minorHAnsi" w:hAnsiTheme="minorHAnsi"/>
          <w:sz w:val="24"/>
        </w:rPr>
        <w:t>Do projektu doplňte, aby sa namiesto vypisovania vygenerovanej hodnoty zobrazila kocka s obrázkom, podľa toho, aké číslo sa vygeneruje.</w:t>
        <w:br/>
        <w:t>Najprv odpovedzte na nasledujúce otázky a potom to, čo ste vyskúmali využite vo svojom projekte.</w:t>
      </w:r>
    </w:p>
    <w:tbl>
      <w:tblPr>
        <w:tblW w:w="8686" w:type="dxa"/>
        <w:jc w:val="left"/>
        <w:tblInd w:w="408" w:type="dxa"/>
        <w:tblCellMar>
          <w:top w:w="55" w:type="dxa"/>
          <w:left w:w="12" w:type="dxa"/>
          <w:bottom w:w="55" w:type="dxa"/>
          <w:right w:w="55" w:type="dxa"/>
        </w:tblCellMar>
        <w:tblLook w:firstRow="1" w:noVBand="1" w:lastRow="0" w:firstColumn="1" w:lastColumn="0" w:noHBand="0" w:val="04a0"/>
      </w:tblPr>
      <w:tblGrid>
        <w:gridCol w:w="4389"/>
        <w:gridCol w:w="4296"/>
      </w:tblGrid>
      <w:tr>
        <w:trPr/>
        <w:tc>
          <w:tcPr>
            <w:tcW w:w="4389" w:type="dxa"/>
            <w:tcBorders>
              <w:top w:val="single" w:sz="2" w:space="0" w:color="000001"/>
              <w:left w:val="single" w:sz="2" w:space="0" w:color="000001"/>
              <w:bottom w:val="single" w:sz="2" w:space="0" w:color="000001"/>
            </w:tcBorders>
            <w:shd w:color="auto" w:fill="DDDDDD" w:val="clear"/>
          </w:tcPr>
          <w:p>
            <w:pPr>
              <w:pStyle w:val="TableContents"/>
              <w:rPr>
                <w:rFonts w:ascii="Calibri" w:hAnsi="Calibri" w:cs="Calibri" w:asciiTheme="minorHAnsi" w:cstheme="minorHAnsi" w:hAnsiTheme="minorHAnsi"/>
                <w:b/>
                <w:b/>
                <w:bCs/>
              </w:rPr>
            </w:pPr>
            <w:r>
              <w:rPr>
                <w:rFonts w:cs="Calibri" w:ascii="Calibri" w:hAnsi="Calibri" w:asciiTheme="minorHAnsi" w:cstheme="minorHAnsi" w:hAnsiTheme="minorHAnsi"/>
                <w:b/>
                <w:bCs/>
              </w:rPr>
              <w:t>Otázka</w:t>
            </w:r>
          </w:p>
        </w:tc>
        <w:tc>
          <w:tcPr>
            <w:tcW w:w="4296" w:type="dxa"/>
            <w:tcBorders>
              <w:top w:val="single" w:sz="2" w:space="0" w:color="000001"/>
              <w:left w:val="single" w:sz="2" w:space="0" w:color="000001"/>
              <w:bottom w:val="single" w:sz="2" w:space="0" w:color="000001"/>
              <w:right w:val="single" w:sz="2" w:space="0" w:color="000001"/>
            </w:tcBorders>
            <w:shd w:color="auto" w:fill="DDDDDD" w:val="clear"/>
          </w:tcPr>
          <w:p>
            <w:pPr>
              <w:pStyle w:val="TableContents"/>
              <w:rPr>
                <w:rFonts w:ascii="Calibri" w:hAnsi="Calibri" w:cs="Calibri" w:asciiTheme="minorHAnsi" w:cstheme="minorHAnsi" w:hAnsiTheme="minorHAnsi"/>
                <w:b/>
                <w:b/>
                <w:bCs/>
              </w:rPr>
            </w:pPr>
            <w:r>
              <w:rPr>
                <w:rFonts w:cs="Calibri" w:ascii="Calibri" w:hAnsi="Calibri" w:asciiTheme="minorHAnsi" w:cstheme="minorHAnsi" w:hAnsiTheme="minorHAnsi"/>
                <w:b/>
                <w:bCs/>
              </w:rPr>
              <w:t>Odpoveď</w:t>
            </w:r>
          </w:p>
        </w:tc>
      </w:tr>
      <w:tr>
        <w:trPr>
          <w:trHeight w:val="718" w:hRule="atLeast"/>
        </w:trPr>
        <w:tc>
          <w:tcPr>
            <w:tcW w:w="4389" w:type="dxa"/>
            <w:tcBorders>
              <w:top w:val="single" w:sz="2" w:space="0" w:color="000001"/>
              <w:left w:val="single" w:sz="2" w:space="0" w:color="000001"/>
              <w:bottom w:val="single" w:sz="2" w:space="0" w:color="000001"/>
            </w:tcBorders>
            <w:shd w:color="auto" w:fill="auto" w:val="clear"/>
          </w:tcPr>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 xml:space="preserve">Aké komponenty namiesto </w:t>
            </w:r>
            <w:r>
              <w:rPr>
                <w:rFonts w:cs="Calibri" w:ascii="Calibri" w:hAnsi="Calibri" w:asciiTheme="minorHAnsi" w:cstheme="minorHAnsi" w:hAnsiTheme="minorHAnsi"/>
                <w:b/>
              </w:rPr>
              <w:t>lbCislo</w:t>
            </w:r>
            <w:r>
              <w:rPr>
                <w:rFonts w:cs="Calibri" w:ascii="Calibri" w:hAnsi="Calibri" w:asciiTheme="minorHAnsi" w:cstheme="minorHAnsi" w:hAnsiTheme="minorHAnsi"/>
              </w:rPr>
              <w:t xml:space="preserve"> je potrebné mať v projekte, aby sme mohli zobrazovať obrázok kocky?</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b/>
              </w:rPr>
              <w:t>Vložte</w:t>
            </w:r>
            <w:r>
              <w:rPr>
                <w:rFonts w:cs="Calibri" w:ascii="Calibri" w:hAnsi="Calibri" w:asciiTheme="minorHAnsi" w:cstheme="minorHAnsi" w:hAnsiTheme="minorHAnsi"/>
              </w:rPr>
              <w:t xml:space="preserve"> tieto komponenty do projektu, vhodne ich </w:t>
            </w:r>
            <w:r>
              <w:rPr>
                <w:rFonts w:cs="Calibri" w:ascii="Calibri" w:hAnsi="Calibri" w:asciiTheme="minorHAnsi" w:cstheme="minorHAnsi" w:hAnsiTheme="minorHAnsi"/>
                <w:b/>
              </w:rPr>
              <w:t>pomenujte</w:t>
            </w:r>
            <w:r>
              <w:rPr>
                <w:rFonts w:cs="Calibri" w:ascii="Calibri" w:hAnsi="Calibri" w:asciiTheme="minorHAnsi" w:cstheme="minorHAnsi" w:hAnsiTheme="minorHAnsi"/>
              </w:rPr>
              <w:t xml:space="preserve"> a </w:t>
            </w:r>
            <w:r>
              <w:rPr>
                <w:rFonts w:cs="Calibri" w:ascii="Calibri" w:hAnsi="Calibri" w:asciiTheme="minorHAnsi" w:cstheme="minorHAnsi" w:hAnsiTheme="minorHAnsi"/>
                <w:b/>
              </w:rPr>
              <w:t>upravte</w:t>
            </w:r>
            <w:r>
              <w:rPr>
                <w:rFonts w:cs="Calibri" w:ascii="Calibri" w:hAnsi="Calibri" w:asciiTheme="minorHAnsi" w:cstheme="minorHAnsi" w:hAnsiTheme="minorHAnsi"/>
              </w:rPr>
              <w:t xml:space="preserve"> ich vlastnosti, napr. aby bola kocka v strede plochy.</w:t>
            </w:r>
          </w:p>
          <w:p>
            <w:pPr>
              <w:pStyle w:val="TableContents"/>
              <w:rPr>
                <w:rFonts w:ascii="Calibri" w:hAnsi="Calibri" w:cs="Calibri" w:asciiTheme="minorHAnsi" w:cstheme="minorHAnsi" w:hAnsiTheme="minorHAnsi"/>
              </w:rPr>
            </w:pPr>
            <w:r>
              <w:rPr>
                <w:rFonts w:cs="Calibri" w:cstheme="minorHAnsi" w:ascii="Calibri" w:hAnsi="Calibri"/>
              </w:rPr>
            </w:r>
          </w:p>
        </w:tc>
        <w:tc>
          <w:tcPr>
            <w:tcW w:w="4296"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2060"/>
                <w:lang w:val="en-US"/>
              </w:rPr>
            </w:pPr>
            <w:r>
              <w:rPr>
                <w:rFonts w:cs="Calibri" w:cstheme="minorHAnsi" w:ascii="Calibri" w:hAnsi="Calibri"/>
                <w:color w:val="002060"/>
                <w:lang w:val="en-US"/>
              </w:rPr>
            </w:r>
          </w:p>
        </w:tc>
      </w:tr>
      <w:tr>
        <w:trPr>
          <w:trHeight w:val="1401" w:hRule="atLeast"/>
        </w:trPr>
        <w:tc>
          <w:tcPr>
            <w:tcW w:w="4389" w:type="dxa"/>
            <w:tcBorders>
              <w:top w:val="single" w:sz="2" w:space="0" w:color="000001"/>
              <w:left w:val="single" w:sz="2" w:space="0" w:color="000001"/>
              <w:bottom w:val="single" w:sz="2" w:space="0" w:color="000001"/>
            </w:tcBorders>
            <w:shd w:color="auto" w:fill="auto" w:val="clear"/>
          </w:tcPr>
          <w:p>
            <w:pPr>
              <w:pStyle w:val="Normal"/>
              <w:rPr>
                <w:rFonts w:ascii="Calibri" w:hAnsi="Calibri" w:cs="Calibri"/>
              </w:rPr>
            </w:pPr>
            <w:r>
              <w:rPr>
                <w:rFonts w:cs="Calibri" w:ascii="Calibri" w:hAnsi="Calibri"/>
              </w:rPr>
              <w:t>Ako dosiahneme, že keď padne 1, bude mať kocka obrázok s jednou bodkou, keď 2, tak s dvoma bodkami?</w:t>
            </w:r>
          </w:p>
          <w:p>
            <w:pPr>
              <w:pStyle w:val="TableContents"/>
              <w:rPr>
                <w:rFonts w:ascii="Calibri" w:hAnsi="Calibri" w:cs="Calibri" w:asciiTheme="minorHAnsi" w:cstheme="minorHAnsi" w:hAnsiTheme="minorHAnsi"/>
              </w:rPr>
            </w:pPr>
            <w:r>
              <w:rPr>
                <w:rFonts w:eastAsia="Times New Roman" w:cs="Calibri" w:ascii="Calibri" w:hAnsi="Calibri"/>
                <w:bCs/>
                <w:color w:val="00000A"/>
                <w:szCs w:val="18"/>
                <w:u w:val="single"/>
                <w:lang w:eastAsia="sk-SK"/>
              </w:rPr>
              <w:t>Tipy:</w:t>
            </w:r>
            <w:r>
              <w:rPr>
                <w:rFonts w:eastAsia="Times New Roman" w:cs="Calibri" w:ascii="Calibri" w:hAnsi="Calibri"/>
                <w:bCs/>
                <w:color w:val="00000A"/>
                <w:szCs w:val="18"/>
                <w:lang w:eastAsia="sk-SK"/>
              </w:rPr>
              <w:t xml:space="preserve"> Spomeňte si na to, ako sme zobrazovali rôzne obrázky pre rybu pri jej otočení. Všimnite si, aké grafické súbory máte k tejto aktivite k dispozícii.</w:t>
            </w:r>
          </w:p>
        </w:tc>
        <w:tc>
          <w:tcPr>
            <w:tcW w:w="4296"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2060"/>
              </w:rPr>
            </w:pPr>
            <w:r>
              <w:rPr>
                <w:rFonts w:cs="Calibri" w:cstheme="minorHAnsi" w:ascii="Calibri" w:hAnsi="Calibri"/>
                <w:color w:val="002060"/>
              </w:rPr>
            </w:r>
          </w:p>
        </w:tc>
      </w:tr>
      <w:tr>
        <w:trPr>
          <w:trHeight w:val="1401" w:hRule="atLeast"/>
        </w:trPr>
        <w:tc>
          <w:tcPr>
            <w:tcW w:w="4389" w:type="dxa"/>
            <w:tcBorders>
              <w:top w:val="single" w:sz="2" w:space="0" w:color="000001"/>
              <w:left w:val="single" w:sz="2" w:space="0" w:color="000001"/>
              <w:bottom w:val="single" w:sz="2" w:space="0" w:color="000001"/>
            </w:tcBorders>
            <w:shd w:color="auto" w:fill="auto" w:val="clear"/>
          </w:tcPr>
          <w:p>
            <w:pPr>
              <w:pStyle w:val="TableContents"/>
              <w:rPr>
                <w:rFonts w:ascii="Calibri" w:hAnsi="Calibri" w:cs="Calibri" w:asciiTheme="minorHAnsi" w:cstheme="minorHAnsi" w:hAnsiTheme="minorHAnsi"/>
              </w:rPr>
            </w:pPr>
            <w:r>
              <w:rPr>
                <w:rFonts w:cs="Calibri" w:ascii="Calibri" w:hAnsi="Calibri" w:asciiTheme="minorHAnsi" w:cstheme="minorHAnsi" w:hAnsiTheme="minorHAnsi"/>
                <w:b/>
              </w:rPr>
              <w:t>Preskúmajte</w:t>
            </w:r>
            <w:r>
              <w:rPr>
                <w:rFonts w:cs="Calibri" w:ascii="Calibri" w:hAnsi="Calibri" w:asciiTheme="minorHAnsi" w:cstheme="minorHAnsi" w:hAnsiTheme="minorHAnsi"/>
              </w:rPr>
              <w:t xml:space="preserve"> nasledujúcu časť programu na zmenu obrázku kocky podľa toho, aké číslo je v globálnej premennej </w:t>
            </w:r>
            <w:r>
              <w:rPr>
                <w:rFonts w:cs="Calibri" w:ascii="Calibri" w:hAnsi="Calibri" w:asciiTheme="minorHAnsi" w:cstheme="minorHAnsi" w:hAnsiTheme="minorHAnsi"/>
                <w:b/>
              </w:rPr>
              <w:t>cislo</w:t>
            </w:r>
            <w:r>
              <w:rPr>
                <w:rFonts w:cs="Calibri" w:ascii="Calibri" w:hAnsi="Calibri" w:asciiTheme="minorHAnsi" w:cstheme="minorHAnsi" w:hAnsiTheme="minorHAnsi"/>
              </w:rPr>
              <w:t>:</w:t>
            </w:r>
          </w:p>
          <w:p>
            <w:pPr>
              <w:pStyle w:val="TableContents"/>
              <w:rPr>
                <w:rFonts w:ascii="Calibri" w:hAnsi="Calibri" w:cs="Calibri" w:asciiTheme="minorHAnsi" w:cstheme="minorHAnsi" w:hAnsiTheme="minorHAnsi"/>
              </w:rPr>
            </w:pPr>
            <w:r>
              <w:rPr/>
              <w:drawing>
                <wp:inline distT="0" distB="0" distL="0" distR="0">
                  <wp:extent cx="2743200" cy="723900"/>
                  <wp:effectExtent l="0" t="0" r="0" b="0"/>
                  <wp:docPr id="3" name="Obrázok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ok 1" descr=""/>
                          <pic:cNvPicPr>
                            <a:picLocks noChangeAspect="1" noChangeArrowheads="1"/>
                          </pic:cNvPicPr>
                        </pic:nvPicPr>
                        <pic:blipFill>
                          <a:blip r:embed="rId4"/>
                          <a:stretch>
                            <a:fillRect/>
                          </a:stretch>
                        </pic:blipFill>
                        <pic:spPr bwMode="auto">
                          <a:xfrm>
                            <a:off x="0" y="0"/>
                            <a:ext cx="2743200" cy="723900"/>
                          </a:xfrm>
                          <a:prstGeom prst="rect">
                            <a:avLst/>
                          </a:prstGeom>
                        </pic:spPr>
                      </pic:pic>
                    </a:graphicData>
                  </a:graphic>
                </wp:inline>
              </w:drawing>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b/>
              </w:rPr>
              <w:t>Vysvetlite</w:t>
            </w:r>
            <w:r>
              <w:rPr>
                <w:rFonts w:cs="Calibri" w:ascii="Calibri" w:hAnsi="Calibri" w:asciiTheme="minorHAnsi" w:cstheme="minorHAnsi" w:hAnsiTheme="minorHAnsi"/>
              </w:rPr>
              <w:t>, ako sa v ňom poskladal názov obrázka, ktorý sa zobrazí na kocke.</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Vďaka čomu sa bude zobrazovať na kocke vždy iný obrázok?</w:t>
            </w:r>
          </w:p>
        </w:tc>
        <w:tc>
          <w:tcPr>
            <w:tcW w:w="4296"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2060"/>
              </w:rPr>
            </w:pPr>
            <w:r>
              <w:rPr>
                <w:rFonts w:cs="Calibri" w:cstheme="minorHAnsi" w:ascii="Calibri" w:hAnsi="Calibri"/>
                <w:color w:val="002060"/>
              </w:rPr>
            </w:r>
          </w:p>
        </w:tc>
      </w:tr>
    </w:tbl>
    <w:p>
      <w:pPr>
        <w:pStyle w:val="Normal"/>
        <w:rPr>
          <w:rFonts w:ascii="Calibri" w:hAnsi="Calibri" w:cs="Calibri" w:asciiTheme="minorHAnsi" w:cstheme="minorHAnsi" w:hAnsiTheme="minorHAnsi"/>
          <w:sz w:val="24"/>
        </w:rPr>
      </w:pPr>
      <w:r>
        <w:rPr>
          <w:rFonts w:cs="Calibri" w:cstheme="minorHAnsi" w:ascii="Calibri" w:hAnsi="Calibri"/>
          <w:sz w:val="24"/>
        </w:rPr>
      </w:r>
    </w:p>
    <w:p>
      <w:pPr>
        <w:pStyle w:val="Normal"/>
        <w:ind w:left="709" w:hanging="0"/>
        <w:rPr>
          <w:rFonts w:ascii="Calibri" w:hAnsi="Calibri" w:cs="Calibri" w:asciiTheme="minorHAnsi" w:cstheme="minorHAnsi" w:hAnsiTheme="minorHAnsi"/>
          <w:i/>
          <w:i/>
          <w:iCs/>
          <w:sz w:val="24"/>
        </w:rPr>
      </w:pPr>
      <w:bookmarkStart w:id="0" w:name="_Hlk48782489"/>
      <w:r>
        <w:rPr>
          <w:rFonts w:cs="Calibri" w:ascii="Calibri" w:hAnsi="Calibri" w:asciiTheme="minorHAnsi" w:cstheme="minorHAnsi" w:hAnsiTheme="minorHAnsi"/>
          <w:i/>
          <w:iCs/>
          <w:sz w:val="24"/>
          <w:u w:val="single"/>
        </w:rPr>
        <w:t>Tip:</w:t>
      </w:r>
      <w:r>
        <w:rPr>
          <w:rFonts w:cs="Calibri" w:ascii="Calibri" w:hAnsi="Calibri" w:asciiTheme="minorHAnsi" w:cstheme="minorHAnsi" w:hAnsiTheme="minorHAnsi"/>
          <w:i/>
          <w:iCs/>
          <w:sz w:val="24"/>
        </w:rPr>
        <w:t xml:space="preserve"> </w:t>
      </w:r>
      <w:r>
        <w:rPr>
          <w:rFonts w:cs="Calibri" w:ascii="Calibri" w:hAnsi="Calibri" w:asciiTheme="minorHAnsi" w:cstheme="minorHAnsi" w:hAnsiTheme="minorHAnsi"/>
          <w:b/>
          <w:bCs/>
          <w:i/>
          <w:iCs/>
          <w:sz w:val="24"/>
        </w:rPr>
        <w:t>Blok join s tromi vstupmi</w:t>
      </w:r>
    </w:p>
    <w:p>
      <w:pPr>
        <w:pStyle w:val="Normal"/>
        <w:ind w:left="709" w:hanging="0"/>
        <w:rPr>
          <w:rFonts w:ascii="Calibri" w:hAnsi="Calibri" w:cs="Calibri" w:asciiTheme="minorHAnsi" w:cstheme="minorHAnsi" w:hAnsiTheme="minorHAnsi"/>
          <w:i/>
          <w:i/>
          <w:iCs/>
          <w:sz w:val="24"/>
        </w:rPr>
      </w:pPr>
      <w:r>
        <w:rPr>
          <w:rFonts w:cs="Calibri" w:ascii="Calibri" w:hAnsi="Calibri" w:asciiTheme="minorHAnsi" w:cstheme="minorHAnsi" w:hAnsiTheme="minorHAnsi"/>
          <w:i/>
          <w:iCs/>
          <w:sz w:val="24"/>
        </w:rPr>
        <w:t xml:space="preserve">V zozname blokov </w:t>
      </w:r>
      <w:r>
        <w:rPr>
          <w:rFonts w:cs="Calibri" w:ascii="Calibri" w:hAnsi="Calibri" w:asciiTheme="minorHAnsi" w:cstheme="minorHAnsi" w:hAnsiTheme="minorHAnsi"/>
          <w:b/>
          <w:bCs/>
          <w:i/>
          <w:iCs/>
          <w:sz w:val="24"/>
        </w:rPr>
        <w:t>Text</w:t>
      </w:r>
      <w:r>
        <w:rPr>
          <w:rFonts w:cs="Calibri" w:ascii="Calibri" w:hAnsi="Calibri" w:asciiTheme="minorHAnsi" w:cstheme="minorHAnsi" w:hAnsiTheme="minorHAnsi"/>
          <w:i/>
          <w:iCs/>
          <w:sz w:val="24"/>
        </w:rPr>
        <w:t xml:space="preserve"> sa nenachádza blok </w:t>
      </w:r>
      <w:r>
        <w:rPr>
          <w:rFonts w:cs="Calibri" w:ascii="Calibri" w:hAnsi="Calibri" w:asciiTheme="minorHAnsi" w:cstheme="minorHAnsi" w:hAnsiTheme="minorHAnsi"/>
          <w:b/>
          <w:bCs/>
          <w:i/>
          <w:iCs/>
          <w:sz w:val="24"/>
        </w:rPr>
        <w:t>join</w:t>
      </w:r>
      <w:r>
        <w:rPr>
          <w:rFonts w:cs="Calibri" w:ascii="Calibri" w:hAnsi="Calibri" w:asciiTheme="minorHAnsi" w:cstheme="minorHAnsi" w:hAnsiTheme="minorHAnsi"/>
          <w:i/>
          <w:iCs/>
          <w:sz w:val="24"/>
        </w:rPr>
        <w:t xml:space="preserve"> s tromi vstupmi. Musíme ho vytvoriť. A to tak, že zo zoznamu </w:t>
      </w:r>
      <w:r>
        <w:rPr>
          <w:rFonts w:cs="Calibri" w:ascii="Calibri" w:hAnsi="Calibri" w:asciiTheme="minorHAnsi" w:cstheme="minorHAnsi" w:hAnsiTheme="minorHAnsi"/>
          <w:b/>
          <w:bCs/>
          <w:i/>
          <w:iCs/>
          <w:sz w:val="24"/>
        </w:rPr>
        <w:t>Text</w:t>
      </w:r>
      <w:r>
        <w:rPr>
          <w:rFonts w:cs="Calibri" w:ascii="Calibri" w:hAnsi="Calibri" w:asciiTheme="minorHAnsi" w:cstheme="minorHAnsi" w:hAnsiTheme="minorHAnsi"/>
          <w:i/>
          <w:iCs/>
          <w:sz w:val="24"/>
        </w:rPr>
        <w:t xml:space="preserve"> vyberieme blok </w:t>
      </w:r>
      <w:r>
        <w:rPr>
          <w:rFonts w:cs="Calibri" w:ascii="Calibri" w:hAnsi="Calibri" w:asciiTheme="minorHAnsi" w:cstheme="minorHAnsi" w:hAnsiTheme="minorHAnsi"/>
          <w:b/>
          <w:bCs/>
          <w:i/>
          <w:iCs/>
          <w:sz w:val="24"/>
        </w:rPr>
        <w:t>join</w:t>
      </w:r>
      <w:r>
        <w:rPr>
          <w:rFonts w:cs="Calibri" w:ascii="Calibri" w:hAnsi="Calibri" w:asciiTheme="minorHAnsi" w:cstheme="minorHAnsi" w:hAnsiTheme="minorHAnsi"/>
          <w:i/>
          <w:iCs/>
          <w:sz w:val="24"/>
        </w:rPr>
        <w:t xml:space="preserve"> s dvomi vstupmi a tretí vstup pridáme pomocou </w:t>
      </w:r>
      <w:r>
        <w:rPr>
          <w:rFonts w:cs="Calibri" w:ascii="Calibri" w:hAnsi="Calibri" w:asciiTheme="minorHAnsi" w:cstheme="minorHAnsi" w:hAnsiTheme="minorHAnsi"/>
          <w:b/>
          <w:bCs/>
          <w:i/>
          <w:iCs/>
          <w:sz w:val="24"/>
        </w:rPr>
        <w:t>mutátora</w:t>
      </w:r>
      <w:r>
        <w:rPr>
          <w:rFonts w:cs="Calibri" w:ascii="Calibri" w:hAnsi="Calibri" w:asciiTheme="minorHAnsi" w:cstheme="minorHAnsi" w:hAnsiTheme="minorHAnsi"/>
          <w:i/>
          <w:iCs/>
          <w:sz w:val="24"/>
        </w:rPr>
        <w:t xml:space="preserve"> – modrej ikony s ozubeným kolieskom v ľavom hornom rohu bloku:</w:t>
      </w:r>
    </w:p>
    <w:p>
      <w:pPr>
        <w:pStyle w:val="Normal"/>
        <w:ind w:left="709" w:hanging="0"/>
        <w:rPr>
          <w:rFonts w:ascii="Calibri" w:hAnsi="Calibri" w:cs="Calibri" w:asciiTheme="minorHAnsi" w:cstheme="minorHAnsi" w:hAnsiTheme="minorHAnsi"/>
          <w:i/>
          <w:i/>
          <w:iCs/>
          <w:sz w:val="24"/>
        </w:rPr>
      </w:pPr>
      <w:r>
        <w:rPr/>
        <w:drawing>
          <wp:inline distT="0" distB="0" distL="0" distR="0">
            <wp:extent cx="5731510" cy="2498090"/>
            <wp:effectExtent l="0" t="0" r="0" b="0"/>
            <wp:docPr id="4"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
                    <pic:cNvPicPr>
                      <a:picLocks noChangeAspect="1" noChangeArrowheads="1"/>
                    </pic:cNvPicPr>
                  </pic:nvPicPr>
                  <pic:blipFill>
                    <a:blip r:embed="rId5"/>
                    <a:stretch>
                      <a:fillRect/>
                    </a:stretch>
                  </pic:blipFill>
                  <pic:spPr bwMode="auto">
                    <a:xfrm>
                      <a:off x="0" y="0"/>
                      <a:ext cx="5731510" cy="2498090"/>
                    </a:xfrm>
                    <a:prstGeom prst="rect">
                      <a:avLst/>
                    </a:prstGeom>
                  </pic:spPr>
                </pic:pic>
              </a:graphicData>
            </a:graphic>
          </wp:inline>
        </w:drawing>
      </w:r>
    </w:p>
    <w:p>
      <w:pPr>
        <w:pStyle w:val="Normal"/>
        <w:ind w:left="709" w:hanging="0"/>
        <w:rPr>
          <w:rFonts w:ascii="Calibri" w:hAnsi="Calibri" w:cs="Calibri" w:asciiTheme="minorHAnsi" w:cstheme="minorHAnsi" w:hAnsiTheme="minorHAnsi"/>
          <w:i/>
          <w:i/>
          <w:iCs/>
          <w:sz w:val="24"/>
        </w:rPr>
      </w:pPr>
      <w:bookmarkStart w:id="1" w:name="_Hlk48782489"/>
      <w:r>
        <w:rPr>
          <w:rFonts w:cs="Calibri" w:ascii="Calibri" w:hAnsi="Calibri" w:asciiTheme="minorHAnsi" w:cstheme="minorHAnsi" w:hAnsiTheme="minorHAnsi"/>
          <w:i/>
          <w:iCs/>
          <w:sz w:val="24"/>
        </w:rPr>
        <w:t>Podobne sa používa mutátor aj na iných blokoch.</w:t>
      </w:r>
      <w:bookmarkEnd w:id="1"/>
    </w:p>
    <w:p>
      <w:pPr>
        <w:pStyle w:val="Normal"/>
        <w:ind w:left="709" w:hanging="0"/>
        <w:rPr>
          <w:rFonts w:ascii="Calibri" w:hAnsi="Calibri" w:cs="Calibri" w:asciiTheme="minorHAnsi" w:cstheme="minorHAnsi" w:hAnsiTheme="minorHAnsi"/>
          <w:sz w:val="24"/>
        </w:rPr>
      </w:pPr>
      <w:r>
        <w:rPr>
          <w:rFonts w:cs="Calibri" w:cstheme="minorHAnsi" w:ascii="Calibri" w:hAnsi="Calibri"/>
          <w:sz w:val="24"/>
        </w:rPr>
      </w:r>
    </w:p>
    <w:p>
      <w:pPr>
        <w:pStyle w:val="ListParagraph"/>
        <w:numPr>
          <w:ilvl w:val="1"/>
          <w:numId w:val="2"/>
        </w:numPr>
        <w:ind w:left="709" w:hanging="360"/>
        <w:rPr>
          <w:rFonts w:ascii="Calibri" w:hAnsi="Calibri" w:cs="Calibri" w:asciiTheme="minorHAnsi" w:cstheme="minorHAnsi" w:hAnsiTheme="minorHAnsi"/>
          <w:sz w:val="24"/>
        </w:rPr>
      </w:pPr>
      <w:r>
        <w:rPr>
          <w:rFonts w:cs="Calibri" w:ascii="Calibri" w:hAnsi="Calibri" w:asciiTheme="minorHAnsi" w:cstheme="minorHAnsi" w:hAnsiTheme="minorHAnsi"/>
          <w:sz w:val="24"/>
        </w:rPr>
        <w:t>Do projektu doplňte, aby sa pri prvom zatrasení mobilu kocka začala animovať (aby sa na nej náhodne menili bodky) a aby sa zastavila pri ďalšom zatrasení a aby mobil povedal, koľko je bodiek na kocke.</w:t>
      </w:r>
    </w:p>
    <w:p>
      <w:pPr>
        <w:pStyle w:val="ListParagraph"/>
        <w:numPr>
          <w:ilvl w:val="1"/>
          <w:numId w:val="2"/>
        </w:numPr>
        <w:ind w:left="709" w:hanging="360"/>
        <w:rPr>
          <w:rFonts w:ascii="Calibri" w:hAnsi="Calibri" w:cs="Calibri" w:asciiTheme="minorHAnsi" w:cstheme="minorHAnsi" w:hAnsiTheme="minorHAnsi"/>
          <w:sz w:val="24"/>
        </w:rPr>
      </w:pPr>
      <w:r>
        <w:rPr>
          <w:rFonts w:cs="Calibri" w:ascii="Calibri" w:hAnsi="Calibri" w:asciiTheme="minorHAnsi" w:cstheme="minorHAnsi" w:hAnsiTheme="minorHAnsi"/>
          <w:sz w:val="24"/>
        </w:rPr>
        <w:t>Dokončite projekt tak, aby sa pri animácii hral nejaký zvuk (skúste nájsť zvuk kociek, prípadne nejakú hudbu) a po jej skončení, aby prestal.</w:t>
      </w:r>
    </w:p>
    <w:p>
      <w:pPr>
        <w:pStyle w:val="ListParagraph"/>
        <w:numPr>
          <w:ilvl w:val="0"/>
          <w:numId w:val="3"/>
        </w:numPr>
        <w:spacing w:before="240" w:after="0"/>
        <w:ind w:left="357" w:hanging="357"/>
        <w:rPr/>
      </w:pPr>
      <w:r>
        <w:rPr>
          <w:rFonts w:cs="Calibri" w:ascii="Calibri" w:hAnsi="Calibri" w:asciiTheme="minorHAnsi" w:cstheme="minorHAnsi" w:hAnsiTheme="minorHAnsi"/>
          <w:sz w:val="24"/>
        </w:rPr>
        <w:t xml:space="preserve">* </w:t>
      </w:r>
      <w:r>
        <w:rPr>
          <w:rFonts w:cs="Calibri" w:ascii="Calibri" w:hAnsi="Calibri" w:asciiTheme="minorHAnsi" w:cstheme="minorHAnsi" w:hAnsiTheme="minorHAnsi"/>
          <w:bCs/>
          <w:sz w:val="24"/>
        </w:rPr>
        <w:t xml:space="preserve">Navrhnite nový projekt – hru </w:t>
      </w:r>
      <w:r>
        <w:rPr>
          <w:rFonts w:cs="Calibri" w:ascii="Calibri" w:hAnsi="Calibri" w:asciiTheme="minorHAnsi" w:cstheme="minorHAnsi" w:hAnsiTheme="minorHAnsi"/>
          <w:b/>
          <w:bCs/>
          <w:sz w:val="24"/>
        </w:rPr>
        <w:t>Zastavuj kocky</w:t>
      </w:r>
      <w:r>
        <w:rPr>
          <w:rFonts w:cs="Calibri" w:ascii="Calibri" w:hAnsi="Calibri" w:asciiTheme="minorHAnsi" w:cstheme="minorHAnsi" w:hAnsiTheme="minorHAnsi"/>
          <w:bCs/>
          <w:sz w:val="24"/>
        </w:rPr>
        <w:t xml:space="preserve">: na ploche sú 2 kocky, po zatrasení mobilu sa začnú „točiť“ – na každej z nich sa v nejakom (inom) náhodnom časovom intervale </w:t>
      </w:r>
      <w:r>
        <w:rPr>
          <w:rFonts w:cs="Calibri" w:ascii="Calibri" w:hAnsi="Calibri" w:asciiTheme="minorHAnsi" w:cstheme="minorHAnsi" w:hAnsiTheme="minorHAnsi"/>
          <w:b/>
          <w:bCs/>
          <w:sz w:val="24"/>
        </w:rPr>
        <w:t>postupne</w:t>
      </w:r>
      <w:r>
        <w:rPr>
          <w:rFonts w:cs="Calibri" w:ascii="Calibri" w:hAnsi="Calibri" w:asciiTheme="minorHAnsi" w:cstheme="minorHAnsi" w:hAnsiTheme="minorHAnsi"/>
          <w:bCs/>
          <w:sz w:val="24"/>
        </w:rPr>
        <w:t xml:space="preserve"> (nie náhodne) menia bodky: na začiatku sa vygeneruje náhodná hodnota, potom sa zobrazí nasledujúca hodnota; po hodnote 6 nasleduje znovu 1. Po ďalšom zatrasení sa obe kocky zastavia. Ak je na kockách </w:t>
      </w:r>
      <w:r>
        <w:rPr>
          <w:rFonts w:cs="Calibri" w:ascii="Calibri" w:hAnsi="Calibri" w:asciiTheme="minorHAnsi" w:cstheme="minorHAnsi" w:hAnsiTheme="minorHAnsi"/>
          <w:b/>
          <w:bCs/>
          <w:sz w:val="24"/>
        </w:rPr>
        <w:t>rovnaký počet</w:t>
      </w:r>
      <w:r>
        <w:rPr>
          <w:rFonts w:cs="Calibri" w:ascii="Calibri" w:hAnsi="Calibri" w:asciiTheme="minorHAnsi" w:cstheme="minorHAnsi" w:hAnsiTheme="minorHAnsi"/>
          <w:bCs/>
          <w:sz w:val="24"/>
        </w:rPr>
        <w:t xml:space="preserve"> bodiek, hráč získava 3 body a aplikácia povie „yes“. Inak hráč stráca 1 bod a aplikácie povie „no“. Počet bodov hráča vhodne zobrazujte, napr. v komponente </w:t>
      </w:r>
      <w:r>
        <w:rPr>
          <w:rFonts w:cs="Calibri" w:ascii="Calibri" w:hAnsi="Calibri" w:asciiTheme="minorHAnsi" w:cstheme="minorHAnsi" w:hAnsiTheme="minorHAnsi"/>
          <w:b/>
          <w:bCs/>
          <w:sz w:val="24"/>
        </w:rPr>
        <w:t>Label</w:t>
      </w:r>
      <w:r>
        <w:rPr>
          <w:rFonts w:cs="Calibri" w:ascii="Calibri" w:hAnsi="Calibri" w:asciiTheme="minorHAnsi" w:cstheme="minorHAnsi" w:hAnsiTheme="minorHAnsi"/>
          <w:bCs/>
          <w:sz w:val="24"/>
        </w:rPr>
        <w:t xml:space="preserve">. Na začiatku má hráč 10 bodov, hra skončí, keď je počet bodov </w:t>
      </w:r>
      <w:r>
        <w:rPr>
          <w:rFonts w:cs="Calibri" w:ascii="Calibri" w:hAnsi="Calibri" w:asciiTheme="minorHAnsi" w:cstheme="minorHAnsi" w:hAnsiTheme="minorHAnsi"/>
          <w:b/>
          <w:bCs/>
          <w:sz w:val="24"/>
        </w:rPr>
        <w:t>rovný 0</w:t>
      </w:r>
      <w:r>
        <w:rPr>
          <w:rFonts w:cs="Calibri" w:ascii="Calibri" w:hAnsi="Calibri" w:asciiTheme="minorHAnsi" w:cstheme="minorHAnsi" w:hAnsiTheme="minorHAnsi"/>
          <w:bCs/>
          <w:sz w:val="24"/>
        </w:rPr>
        <w:t xml:space="preserve"> napísaním správy KONIEC HRY a vyslovením frázy „Game Over“.</w:t>
      </w:r>
    </w:p>
    <w:p>
      <w:pPr>
        <w:pStyle w:val="Normal"/>
        <w:spacing w:lineRule="auto" w:line="288" w:before="240" w:after="0"/>
        <w:rPr>
          <w:rFonts w:ascii="Calibri" w:hAnsi="Calibri" w:cs="Calibri" w:asciiTheme="minorHAnsi" w:cstheme="minorHAnsi" w:hAnsiTheme="minorHAnsi"/>
          <w:sz w:val="24"/>
        </w:rPr>
      </w:pPr>
      <w:r>
        <w:rPr>
          <w:rFonts w:cs="Calibri" w:cstheme="minorHAnsi" w:ascii="Calibri" w:hAnsi="Calibri"/>
          <w:sz w:val="24"/>
        </w:rPr>
      </w:r>
    </w:p>
    <w:tbl>
      <w:tblPr>
        <w:tblStyle w:val="Mriekatabuky"/>
        <w:tblW w:w="9781" w:type="dxa"/>
        <w:jc w:val="left"/>
        <w:tblInd w:w="109" w:type="dxa"/>
        <w:tblCellMar>
          <w:top w:w="0" w:type="dxa"/>
          <w:left w:w="108" w:type="dxa"/>
          <w:bottom w:w="0" w:type="dxa"/>
          <w:right w:w="108" w:type="dxa"/>
        </w:tblCellMar>
        <w:tblLook w:firstRow="1" w:noVBand="1" w:lastRow="0" w:firstColumn="1" w:lastColumn="0" w:noHBand="0" w:val="04a0"/>
      </w:tblPr>
      <w:tblGrid>
        <w:gridCol w:w="9781"/>
      </w:tblGrid>
      <w:tr>
        <w:trPr/>
        <w:tc>
          <w:tcPr>
            <w:tcW w:w="9781" w:type="dxa"/>
            <w:tcBorders>
              <w:bottom w:val="nil"/>
            </w:tcBorders>
            <w:shd w:color="auto" w:fill="auto" w:val="clear"/>
          </w:tcPr>
          <w:p>
            <w:pPr>
              <w:pStyle w:val="TableContents"/>
              <w:rPr>
                <w:rFonts w:ascii="Calibri" w:hAnsi="Calibri" w:cs="Calibri" w:asciiTheme="minorHAnsi" w:cstheme="minorHAnsi" w:hAnsiTheme="minorHAnsi"/>
                <w:b/>
                <w:b/>
                <w:bCs/>
                <w:sz w:val="24"/>
                <w:szCs w:val="24"/>
              </w:rPr>
            </w:pPr>
            <w:r>
              <w:rPr>
                <w:rFonts w:cs="Calibri" w:ascii="Calibri" w:hAnsi="Calibri" w:asciiTheme="minorHAnsi" w:cstheme="minorHAnsi" w:hAnsiTheme="minorHAnsi"/>
                <w:b/>
                <w:bCs/>
                <w:sz w:val="24"/>
                <w:szCs w:val="24"/>
              </w:rPr>
              <w:t>Po dnešnej hodine viem</w:t>
            </w:r>
          </w:p>
        </w:tc>
      </w:tr>
      <w:tr>
        <w:trPr/>
        <w:tc>
          <w:tcPr>
            <w:tcW w:w="9781" w:type="dxa"/>
            <w:tcBorders>
              <w:top w:val="nil"/>
              <w:bottom w:val="nil"/>
            </w:tcBorders>
            <w:shd w:fill="auto" w:val="clear"/>
          </w:tcPr>
          <w:p>
            <w:pPr>
              <w:pStyle w:val="Caption1"/>
              <w:numPr>
                <w:ilvl w:val="0"/>
                <w:numId w:val="4"/>
              </w:numPr>
              <w:spacing w:before="120" w:after="120"/>
              <w:rPr>
                <w:rStyle w:val="ListLabel42"/>
                <w:rFonts w:ascii="Calibri" w:hAnsi="Calibri" w:cs="Calibri" w:asciiTheme="minorHAnsi" w:cstheme="minorHAnsi" w:hAnsiTheme="minorHAnsi"/>
                <w:i w:val="false"/>
                <w:i w:val="false"/>
              </w:rPr>
            </w:pPr>
            <w:r>
              <w:rPr>
                <w:rStyle w:val="ListLabel42"/>
                <w:rFonts w:cs="Calibri" w:ascii="Calibri" w:hAnsi="Calibri" w:asciiTheme="minorHAnsi" w:cstheme="minorHAnsi" w:hAnsiTheme="minorHAnsi"/>
                <w:i w:val="false"/>
              </w:rPr>
              <w:t xml:space="preserve">využívať komponent </w:t>
            </w:r>
            <w:r>
              <w:rPr>
                <w:rStyle w:val="ListLabel42"/>
                <w:rFonts w:cs="Calibri" w:ascii="Calibri" w:hAnsi="Calibri" w:asciiTheme="minorHAnsi" w:cstheme="minorHAnsi" w:hAnsiTheme="minorHAnsi"/>
                <w:b/>
                <w:i w:val="false"/>
              </w:rPr>
              <w:t>TextToSpeech</w:t>
            </w:r>
            <w:r>
              <w:rPr>
                <w:rStyle w:val="ListLabel42"/>
                <w:rFonts w:cs="Calibri" w:ascii="Calibri" w:hAnsi="Calibri" w:asciiTheme="minorHAnsi" w:cstheme="minorHAnsi" w:hAnsiTheme="minorHAnsi"/>
                <w:i w:val="false"/>
              </w:rPr>
              <w:t xml:space="preserve"> na hlasový výstup programu</w:t>
            </w:r>
          </w:p>
        </w:tc>
      </w:tr>
      <w:tr>
        <w:trPr/>
        <w:tc>
          <w:tcPr>
            <w:tcW w:w="9781" w:type="dxa"/>
            <w:tcBorders>
              <w:top w:val="nil"/>
              <w:bottom w:val="nil"/>
            </w:tcBorders>
            <w:shd w:fill="auto" w:val="clear"/>
          </w:tcPr>
          <w:p>
            <w:pPr>
              <w:pStyle w:val="Caption1"/>
              <w:numPr>
                <w:ilvl w:val="0"/>
                <w:numId w:val="4"/>
              </w:numPr>
              <w:spacing w:before="120" w:after="120"/>
              <w:rPr>
                <w:rStyle w:val="ListLabel42"/>
                <w:rFonts w:ascii="Calibri" w:hAnsi="Calibri" w:cs="Calibri" w:asciiTheme="minorHAnsi" w:cstheme="minorHAnsi" w:hAnsiTheme="minorHAnsi"/>
                <w:i w:val="false"/>
                <w:i w:val="false"/>
              </w:rPr>
            </w:pPr>
            <w:r>
              <w:rPr>
                <w:rStyle w:val="ListLabel42"/>
                <w:rFonts w:cs="Calibri" w:ascii="Calibri" w:hAnsi="Calibri" w:asciiTheme="minorHAnsi" w:cstheme="minorHAnsi" w:hAnsiTheme="minorHAnsi"/>
                <w:i w:val="false"/>
              </w:rPr>
              <w:t xml:space="preserve">využívať komponent </w:t>
            </w:r>
            <w:r>
              <w:rPr>
                <w:rStyle w:val="ListLabel42"/>
                <w:rFonts w:cs="Calibri" w:ascii="Calibri" w:hAnsi="Calibri" w:asciiTheme="minorHAnsi" w:cstheme="minorHAnsi" w:hAnsiTheme="minorHAnsi"/>
                <w:b/>
                <w:i w:val="false"/>
              </w:rPr>
              <w:t>AccelerometerSensor</w:t>
            </w:r>
            <w:r>
              <w:rPr>
                <w:rStyle w:val="ListLabel42"/>
                <w:rFonts w:cs="Calibri" w:ascii="Calibri" w:hAnsi="Calibri" w:asciiTheme="minorHAnsi" w:cstheme="minorHAnsi" w:hAnsiTheme="minorHAnsi"/>
                <w:i w:val="false"/>
              </w:rPr>
              <w:t xml:space="preserve"> na programovanie reakcií na zatrasenie mobilom</w:t>
            </w:r>
          </w:p>
        </w:tc>
      </w:tr>
      <w:tr>
        <w:trPr/>
        <w:tc>
          <w:tcPr>
            <w:tcW w:w="9781" w:type="dxa"/>
            <w:tcBorders>
              <w:top w:val="nil"/>
              <w:bottom w:val="nil"/>
            </w:tcBorders>
            <w:shd w:fill="auto" w:val="clear"/>
          </w:tcPr>
          <w:p>
            <w:pPr>
              <w:pStyle w:val="Caption1"/>
              <w:numPr>
                <w:ilvl w:val="0"/>
                <w:numId w:val="4"/>
              </w:numPr>
              <w:spacing w:before="120" w:after="120"/>
              <w:rPr>
                <w:rStyle w:val="ListLabel42"/>
                <w:rFonts w:ascii="Calibri" w:hAnsi="Calibri" w:cs="Calibri" w:asciiTheme="minorHAnsi" w:cstheme="minorHAnsi" w:hAnsiTheme="minorHAnsi"/>
                <w:i w:val="false"/>
                <w:i w:val="false"/>
              </w:rPr>
            </w:pPr>
            <w:r>
              <w:rPr>
                <w:rStyle w:val="ListLabel42"/>
                <w:rFonts w:cs="Calibri" w:ascii="Calibri" w:hAnsi="Calibri" w:asciiTheme="minorHAnsi" w:cstheme="minorHAnsi" w:hAnsiTheme="minorHAnsi"/>
                <w:i w:val="false"/>
              </w:rPr>
              <w:t xml:space="preserve">správne nastaviť vlastnosť </w:t>
            </w:r>
            <w:bookmarkStart w:id="2" w:name="__DdeLink__240_717132488"/>
            <w:r>
              <w:rPr>
                <w:rStyle w:val="ListLabel42"/>
                <w:rFonts w:cs="Calibri" w:ascii="Calibri" w:hAnsi="Calibri" w:asciiTheme="minorHAnsi" w:cstheme="minorHAnsi" w:hAnsiTheme="minorHAnsi"/>
                <w:b/>
                <w:i w:val="false"/>
              </w:rPr>
              <w:t>MinimumInterval</w:t>
            </w:r>
            <w:bookmarkEnd w:id="2"/>
            <w:r>
              <w:rPr>
                <w:rStyle w:val="ListLabel42"/>
                <w:rFonts w:cs="Calibri" w:ascii="Calibri" w:hAnsi="Calibri" w:asciiTheme="minorHAnsi" w:cstheme="minorHAnsi" w:hAnsiTheme="minorHAnsi"/>
                <w:i w:val="false"/>
              </w:rPr>
              <w:t xml:space="preserve"> komponentu </w:t>
            </w:r>
            <w:r>
              <w:rPr>
                <w:rStyle w:val="ListLabel42"/>
                <w:rFonts w:cs="Calibri" w:ascii="Calibri" w:hAnsi="Calibri" w:asciiTheme="minorHAnsi" w:cstheme="minorHAnsi" w:hAnsiTheme="minorHAnsi"/>
                <w:b/>
                <w:i w:val="false"/>
              </w:rPr>
              <w:t>AccelerometerSensor</w:t>
            </w:r>
          </w:p>
        </w:tc>
      </w:tr>
      <w:tr>
        <w:trPr/>
        <w:tc>
          <w:tcPr>
            <w:tcW w:w="9781" w:type="dxa"/>
            <w:tcBorders>
              <w:top w:val="nil"/>
            </w:tcBorders>
            <w:shd w:fill="auto" w:val="clear"/>
          </w:tcPr>
          <w:p>
            <w:pPr>
              <w:pStyle w:val="Caption1"/>
              <w:numPr>
                <w:ilvl w:val="0"/>
                <w:numId w:val="4"/>
              </w:numPr>
              <w:spacing w:before="120" w:after="120"/>
              <w:rPr>
                <w:rStyle w:val="ListLabel42"/>
                <w:rFonts w:ascii="Calibri" w:hAnsi="Calibri" w:cs="Calibri" w:asciiTheme="minorHAnsi" w:cstheme="minorHAnsi" w:hAnsiTheme="minorHAnsi"/>
                <w:i w:val="false"/>
                <w:i w:val="false"/>
              </w:rPr>
            </w:pPr>
            <w:r>
              <w:rPr>
                <w:rStyle w:val="ListLabel42"/>
                <w:rFonts w:cs="Calibri" w:ascii="Calibri" w:hAnsi="Calibri" w:asciiTheme="minorHAnsi" w:cstheme="minorHAnsi" w:hAnsiTheme="minorHAnsi"/>
                <w:i w:val="false"/>
              </w:rPr>
              <w:t>naprogramovať podľa zadania aplikáciu v App Inventore</w:t>
            </w:r>
          </w:p>
        </w:tc>
      </w:tr>
    </w:tbl>
    <w:p>
      <w:pPr>
        <w:pStyle w:val="Normal"/>
        <w:spacing w:lineRule="auto" w:line="288" w:before="240" w:after="0"/>
        <w:rPr/>
      </w:pPr>
      <w:r>
        <w:rPr/>
      </w:r>
    </w:p>
    <w:sectPr>
      <w:headerReference w:type="default" r:id="rId6"/>
      <w:headerReference w:type="first" r:id="rId7"/>
      <w:type w:val="nextPage"/>
      <w:pgSz w:w="11906" w:h="16838"/>
      <w:pgMar w:left="1440" w:right="1440" w:header="0" w:top="993" w:footer="0" w:bottom="1440" w:gutter="0"/>
      <w:pgNumType w:start="1" w:fmt="decimal"/>
      <w:formProt w:val="false"/>
      <w:titlePg/>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ee"/>
    <w:family w:val="roman"/>
    <w:pitch w:val="variable"/>
  </w:font>
  <w:font w:name="Arial">
    <w:charset w:val="ee"/>
    <w:family w:val="roman"/>
    <w:pitch w:val="variable"/>
  </w:font>
  <w:font w:name="Tahoma">
    <w:charset w:val="ee"/>
    <w:family w:val="roman"/>
    <w:pitch w:val="variable"/>
  </w:font>
  <w:font w:name="OpenSymbol">
    <w:altName w:val="Arial Unicode MS"/>
    <w:charset w:val="ee"/>
    <w:family w:val="roman"/>
    <w:pitch w:val="variable"/>
  </w:font>
  <w:font w:name="Calibri">
    <w:charset w:val="ee"/>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120" w:after="0"/>
      <w:rPr>
        <w:sz w:val="32"/>
        <w:szCs w:val="32"/>
      </w:rPr>
    </w:pPr>
    <w:r>
      <w:rPr>
        <w:sz w:val="32"/>
        <w:szCs w:val="32"/>
      </w:rPr>
    </w:r>
    <w:bookmarkStart w:id="3" w:name="_Hlk49097731"/>
    <w:bookmarkStart w:id="4" w:name="_Hlk49097730"/>
    <w:bookmarkStart w:id="5" w:name="_Hlk49097712"/>
    <w:bookmarkStart w:id="6" w:name="_Hlk49097711"/>
    <w:bookmarkStart w:id="7" w:name="_Hlk49097681"/>
    <w:bookmarkStart w:id="8" w:name="_Hlk49097680"/>
    <w:bookmarkStart w:id="9" w:name="_Hlk49097731"/>
    <w:bookmarkStart w:id="10" w:name="_Hlk49097730"/>
    <w:bookmarkStart w:id="11" w:name="_Hlk49097712"/>
    <w:bookmarkStart w:id="12" w:name="_Hlk49097711"/>
    <w:bookmarkStart w:id="13" w:name="_Hlk49097681"/>
    <w:bookmarkStart w:id="14" w:name="_Hlk49097680"/>
  </w:p>
  <w:p>
    <w:pPr>
      <w:pStyle w:val="Header"/>
      <w:spacing w:before="120" w:after="0"/>
      <w:rPr/>
    </w:pPr>
    <w:bookmarkStart w:id="15" w:name="_Hlk49097731"/>
    <w:bookmarkStart w:id="16" w:name="_Hlk49097730"/>
    <w:bookmarkStart w:id="17" w:name="_Hlk49097712"/>
    <w:bookmarkStart w:id="18" w:name="_Hlk49097711"/>
    <w:bookmarkStart w:id="19" w:name="_Hlk49097681"/>
    <w:bookmarkStart w:id="20" w:name="_Hlk49097680"/>
    <w:r>
      <w:rPr/>
      <w:t>Meno: .............................................................................. Trieda: ......... Dátum:  .....................</w:t>
    </w:r>
    <w:bookmarkEnd w:id="15"/>
    <w:bookmarkEnd w:id="16"/>
    <w:bookmarkEnd w:id="17"/>
    <w:bookmarkEnd w:id="18"/>
    <w:bookmarkEnd w:id="19"/>
    <w:bookmarkEnd w:id="20"/>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val="false"/>
        <w:rFonts w:cs="Calibri"/>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lvl w:ilvl="0">
      <w:start w:val="1"/>
      <w:numFmt w:val="decimal"/>
      <w:lvlText w:val="%1."/>
      <w:lvlJc w:val="left"/>
      <w:pPr>
        <w:ind w:left="360" w:hanging="360"/>
      </w:pPr>
      <w:rPr>
        <w:sz w:val="24"/>
        <w:b w:val="false"/>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2"/>
      <w:numFmt w:val="decimal"/>
      <w:lvlText w:val="%1."/>
      <w:lvlJc w:val="left"/>
      <w:pPr>
        <w:ind w:left="360" w:hanging="360"/>
      </w:pPr>
      <w:rPr>
        <w:sz w:val="24"/>
        <w:b w:val="false"/>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compat>
    <w:compatSetting w:name="compatibilityMode" w:uri="http://schemas.microsoft.com/office/word" w:val="12"/>
    <w:compatSetting w:name="useWord2013TrackBottomHyphenation" w:uri="http://schemas.microsoft.com/office/word" w:val="1"/>
  </w:compat>
  <w:hyphenationZone w:val="425"/>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color w:val="000000"/>
        <w:szCs w:val="22"/>
        <w:lang w:val="sk-SK"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1b9a"/>
    <w:pPr>
      <w:widowControl/>
      <w:bidi w:val="0"/>
      <w:spacing w:lineRule="auto" w:line="276" w:before="0" w:after="0"/>
      <w:jc w:val="left"/>
    </w:pPr>
    <w:rPr>
      <w:rFonts w:ascii="Arial" w:hAnsi="Arial" w:eastAsia="Arial" w:cs="Arial"/>
      <w:color w:val="000000"/>
      <w:kern w:val="0"/>
      <w:sz w:val="22"/>
      <w:szCs w:val="22"/>
      <w:lang w:val="sk-SK" w:eastAsia="en-US" w:bidi="ar-SA"/>
    </w:rPr>
  </w:style>
  <w:style w:type="paragraph" w:styleId="Heading1">
    <w:name w:val="Heading 1"/>
    <w:basedOn w:val="Normal"/>
    <w:qFormat/>
    <w:rsid w:val="006d6894"/>
    <w:pPr>
      <w:keepNext w:val="true"/>
      <w:keepLines/>
      <w:spacing w:before="400" w:after="120"/>
      <w:contextualSpacing/>
      <w:outlineLvl w:val="0"/>
    </w:pPr>
    <w:rPr>
      <w:sz w:val="40"/>
      <w:szCs w:val="40"/>
    </w:rPr>
  </w:style>
  <w:style w:type="paragraph" w:styleId="Heading2">
    <w:name w:val="Heading 2"/>
    <w:basedOn w:val="Normal"/>
    <w:qFormat/>
    <w:rsid w:val="006d6894"/>
    <w:pPr>
      <w:keepNext w:val="true"/>
      <w:keepLines/>
      <w:spacing w:before="360" w:after="120"/>
      <w:contextualSpacing/>
      <w:outlineLvl w:val="1"/>
    </w:pPr>
    <w:rPr>
      <w:sz w:val="32"/>
      <w:szCs w:val="32"/>
    </w:rPr>
  </w:style>
  <w:style w:type="paragraph" w:styleId="Heading3">
    <w:name w:val="Heading 3"/>
    <w:basedOn w:val="Normal"/>
    <w:qFormat/>
    <w:rsid w:val="006d6894"/>
    <w:pPr>
      <w:keepNext w:val="true"/>
      <w:keepLines/>
      <w:spacing w:before="320" w:after="80"/>
      <w:contextualSpacing/>
      <w:outlineLvl w:val="2"/>
    </w:pPr>
    <w:rPr>
      <w:color w:val="434343"/>
      <w:sz w:val="28"/>
      <w:szCs w:val="28"/>
    </w:rPr>
  </w:style>
  <w:style w:type="paragraph" w:styleId="Heading4">
    <w:name w:val="Heading 4"/>
    <w:basedOn w:val="Normal"/>
    <w:qFormat/>
    <w:rsid w:val="006d6894"/>
    <w:pPr>
      <w:keepNext w:val="true"/>
      <w:keepLines/>
      <w:spacing w:before="280" w:after="80"/>
      <w:contextualSpacing/>
      <w:outlineLvl w:val="3"/>
    </w:pPr>
    <w:rPr>
      <w:color w:val="666666"/>
      <w:sz w:val="24"/>
      <w:szCs w:val="24"/>
    </w:rPr>
  </w:style>
  <w:style w:type="paragraph" w:styleId="Heading5">
    <w:name w:val="Heading 5"/>
    <w:basedOn w:val="Normal"/>
    <w:qFormat/>
    <w:rsid w:val="006d6894"/>
    <w:pPr>
      <w:keepNext w:val="true"/>
      <w:keepLines/>
      <w:spacing w:before="240" w:after="80"/>
      <w:contextualSpacing/>
      <w:outlineLvl w:val="4"/>
    </w:pPr>
    <w:rPr>
      <w:color w:val="666666"/>
    </w:rPr>
  </w:style>
  <w:style w:type="paragraph" w:styleId="Heading6">
    <w:name w:val="Heading 6"/>
    <w:basedOn w:val="Normal"/>
    <w:qFormat/>
    <w:rsid w:val="006d6894"/>
    <w:pPr>
      <w:keepNext w:val="true"/>
      <w:keepLines/>
      <w:spacing w:before="240" w:after="80"/>
      <w:contextualSpacing/>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iPriority w:val="99"/>
    <w:unhideWhenUsed/>
    <w:rsid w:val="00880b73"/>
    <w:rPr>
      <w:color w:val="0563C1" w:themeColor="hyperlink"/>
      <w:u w:val="single"/>
    </w:rPr>
  </w:style>
  <w:style w:type="character" w:styleId="Nevyrieenzmienka1" w:customStyle="1">
    <w:name w:val="Nevyriešená zmienka1"/>
    <w:basedOn w:val="DefaultParagraphFont"/>
    <w:uiPriority w:val="99"/>
    <w:semiHidden/>
    <w:unhideWhenUsed/>
    <w:qFormat/>
    <w:rsid w:val="00880b73"/>
    <w:rPr>
      <w:color w:val="808080"/>
      <w:shd w:fill="E6E6E6" w:val="clear"/>
    </w:rPr>
  </w:style>
  <w:style w:type="character" w:styleId="TextbublinyChar" w:customStyle="1">
    <w:name w:val="Text bubliny Char"/>
    <w:basedOn w:val="DefaultParagraphFont"/>
    <w:link w:val="Textbubliny"/>
    <w:uiPriority w:val="99"/>
    <w:semiHidden/>
    <w:qFormat/>
    <w:rsid w:val="00a96972"/>
    <w:rPr>
      <w:rFonts w:ascii="Tahoma" w:hAnsi="Tahoma" w:cs="Tahoma"/>
      <w:sz w:val="16"/>
      <w:szCs w:val="16"/>
    </w:rPr>
  </w:style>
  <w:style w:type="character" w:styleId="HlavikaChar" w:customStyle="1">
    <w:name w:val="Hlavička Char"/>
    <w:basedOn w:val="DefaultParagraphFont"/>
    <w:link w:val="Hlavika"/>
    <w:uiPriority w:val="99"/>
    <w:qFormat/>
    <w:rsid w:val="00f73522"/>
    <w:rPr/>
  </w:style>
  <w:style w:type="character" w:styleId="PtaChar" w:customStyle="1">
    <w:name w:val="Päta Char"/>
    <w:basedOn w:val="DefaultParagraphFont"/>
    <w:link w:val="Pta"/>
    <w:uiPriority w:val="99"/>
    <w:qFormat/>
    <w:rsid w:val="00f73522"/>
    <w:rPr/>
  </w:style>
  <w:style w:type="character" w:styleId="Annotationreference">
    <w:name w:val="annotation reference"/>
    <w:basedOn w:val="DefaultParagraphFont"/>
    <w:uiPriority w:val="99"/>
    <w:semiHidden/>
    <w:unhideWhenUsed/>
    <w:qFormat/>
    <w:rsid w:val="009e1290"/>
    <w:rPr>
      <w:sz w:val="16"/>
      <w:szCs w:val="16"/>
    </w:rPr>
  </w:style>
  <w:style w:type="character" w:styleId="TextkomentraChar" w:customStyle="1">
    <w:name w:val="Text komentára Char"/>
    <w:basedOn w:val="DefaultParagraphFont"/>
    <w:link w:val="Textkomentra"/>
    <w:uiPriority w:val="99"/>
    <w:semiHidden/>
    <w:qFormat/>
    <w:rsid w:val="009e1290"/>
    <w:rPr>
      <w:szCs w:val="20"/>
    </w:rPr>
  </w:style>
  <w:style w:type="character" w:styleId="PredmetkomentraChar" w:customStyle="1">
    <w:name w:val="Predmet komentára Char"/>
    <w:basedOn w:val="TextkomentraChar"/>
    <w:link w:val="Predmetkomentra"/>
    <w:uiPriority w:val="99"/>
    <w:semiHidden/>
    <w:qFormat/>
    <w:rsid w:val="009e1290"/>
    <w:rPr>
      <w:b/>
      <w:bCs/>
      <w:szCs w:val="20"/>
    </w:rPr>
  </w:style>
  <w:style w:type="character" w:styleId="NumberingSymbols" w:customStyle="1">
    <w:name w:val="Numbering Symbols"/>
    <w:qFormat/>
    <w:rsid w:val="00326ef3"/>
    <w:rPr/>
  </w:style>
  <w:style w:type="character" w:styleId="Bullets" w:customStyle="1">
    <w:name w:val="Bullets"/>
    <w:qFormat/>
    <w:rsid w:val="00326ef3"/>
    <w:rPr>
      <w:rFonts w:ascii="OpenSymbol" w:hAnsi="OpenSymbol" w:eastAsia="OpenSymbol" w:cs="OpenSymbol"/>
    </w:rPr>
  </w:style>
  <w:style w:type="paragraph" w:styleId="Heading" w:customStyle="1">
    <w:name w:val="Heading"/>
    <w:basedOn w:val="Normal"/>
    <w:next w:val="TextBody"/>
    <w:qFormat/>
    <w:rsid w:val="00006831"/>
    <w:pPr>
      <w:keepNext w:val="true"/>
      <w:spacing w:before="240" w:after="120"/>
    </w:pPr>
    <w:rPr>
      <w:rFonts w:eastAsia="Microsoft YaHei" w:cs="Mangal"/>
      <w:sz w:val="28"/>
      <w:szCs w:val="28"/>
    </w:rPr>
  </w:style>
  <w:style w:type="paragraph" w:styleId="TextBody">
    <w:name w:val="Body Text"/>
    <w:basedOn w:val="Normal"/>
    <w:rsid w:val="00006831"/>
    <w:pPr>
      <w:spacing w:lineRule="auto" w:line="288" w:before="0" w:after="140"/>
    </w:pPr>
    <w:rPr/>
  </w:style>
  <w:style w:type="paragraph" w:styleId="List">
    <w:name w:val="List"/>
    <w:basedOn w:val="TextBody"/>
    <w:rsid w:val="00006831"/>
    <w:pPr/>
    <w:rPr>
      <w:rFonts w:ascii="Times New Roman" w:hAnsi="Times New Roman" w:cs="Mangal"/>
    </w:rPr>
  </w:style>
  <w:style w:type="paragraph" w:styleId="Caption">
    <w:name w:val="Caption"/>
    <w:basedOn w:val="Normal"/>
    <w:qFormat/>
    <w:pPr>
      <w:suppressLineNumbers/>
      <w:spacing w:before="120" w:after="120"/>
    </w:pPr>
    <w:rPr>
      <w:rFonts w:cs="Mangal"/>
      <w:i/>
      <w:iCs/>
      <w:sz w:val="24"/>
      <w:szCs w:val="24"/>
    </w:rPr>
  </w:style>
  <w:style w:type="paragraph" w:styleId="Index" w:customStyle="1">
    <w:name w:val="Index"/>
    <w:basedOn w:val="Normal"/>
    <w:qFormat/>
    <w:rsid w:val="00006831"/>
    <w:pPr>
      <w:suppressLineNumbers/>
    </w:pPr>
    <w:rPr>
      <w:rFonts w:ascii="Times New Roman" w:hAnsi="Times New Roman" w:cs="Mangal"/>
    </w:rPr>
  </w:style>
  <w:style w:type="paragraph" w:styleId="Caption1">
    <w:name w:val="caption"/>
    <w:basedOn w:val="Normal"/>
    <w:qFormat/>
    <w:rsid w:val="00006831"/>
    <w:pPr>
      <w:suppressLineNumbers/>
      <w:spacing w:before="120" w:after="120"/>
    </w:pPr>
    <w:rPr>
      <w:rFonts w:ascii="Times New Roman" w:hAnsi="Times New Roman" w:cs="Mangal"/>
      <w:i/>
      <w:iCs/>
      <w:sz w:val="24"/>
      <w:szCs w:val="24"/>
    </w:rPr>
  </w:style>
  <w:style w:type="paragraph" w:styleId="Title">
    <w:name w:val="Title"/>
    <w:basedOn w:val="Normal"/>
    <w:qFormat/>
    <w:rsid w:val="006d6894"/>
    <w:pPr>
      <w:keepNext w:val="true"/>
      <w:keepLines/>
      <w:spacing w:before="0" w:after="60"/>
      <w:contextualSpacing/>
    </w:pPr>
    <w:rPr>
      <w:sz w:val="52"/>
      <w:szCs w:val="52"/>
    </w:rPr>
  </w:style>
  <w:style w:type="paragraph" w:styleId="Subtitle">
    <w:name w:val="Subtitle"/>
    <w:basedOn w:val="Normal"/>
    <w:qFormat/>
    <w:rsid w:val="006d6894"/>
    <w:pPr>
      <w:keepNext w:val="true"/>
      <w:keepLines/>
      <w:spacing w:before="0" w:after="320"/>
      <w:contextualSpacing/>
    </w:pPr>
    <w:rPr>
      <w:color w:val="666666"/>
      <w:sz w:val="30"/>
      <w:szCs w:val="30"/>
    </w:rPr>
  </w:style>
  <w:style w:type="paragraph" w:styleId="ListParagraph">
    <w:name w:val="List Paragraph"/>
    <w:basedOn w:val="Normal"/>
    <w:uiPriority w:val="34"/>
    <w:qFormat/>
    <w:rsid w:val="00eb48d6"/>
    <w:pPr>
      <w:spacing w:before="0" w:after="0"/>
      <w:ind w:left="720" w:hanging="0"/>
      <w:contextualSpacing/>
    </w:pPr>
    <w:rPr/>
  </w:style>
  <w:style w:type="paragraph" w:styleId="BalloonText">
    <w:name w:val="Balloon Text"/>
    <w:basedOn w:val="Normal"/>
    <w:link w:val="TextbublinyChar"/>
    <w:uiPriority w:val="99"/>
    <w:semiHidden/>
    <w:unhideWhenUsed/>
    <w:qFormat/>
    <w:rsid w:val="00a96972"/>
    <w:pPr>
      <w:spacing w:lineRule="auto" w:line="240"/>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HlavikaChar"/>
    <w:uiPriority w:val="99"/>
    <w:unhideWhenUsed/>
    <w:rsid w:val="00f73522"/>
    <w:pPr>
      <w:tabs>
        <w:tab w:val="clear" w:pos="720"/>
        <w:tab w:val="center" w:pos="4536" w:leader="none"/>
        <w:tab w:val="right" w:pos="9072" w:leader="none"/>
      </w:tabs>
      <w:spacing w:lineRule="auto" w:line="240"/>
    </w:pPr>
    <w:rPr/>
  </w:style>
  <w:style w:type="paragraph" w:styleId="Footer">
    <w:name w:val="Footer"/>
    <w:basedOn w:val="Normal"/>
    <w:link w:val="PtaChar"/>
    <w:uiPriority w:val="99"/>
    <w:unhideWhenUsed/>
    <w:rsid w:val="00f73522"/>
    <w:pPr>
      <w:tabs>
        <w:tab w:val="clear" w:pos="720"/>
        <w:tab w:val="center" w:pos="4536" w:leader="none"/>
        <w:tab w:val="right" w:pos="9072" w:leader="none"/>
      </w:tabs>
      <w:spacing w:lineRule="auto" w:line="240"/>
    </w:pPr>
    <w:rPr/>
  </w:style>
  <w:style w:type="paragraph" w:styleId="TableContents" w:customStyle="1">
    <w:name w:val="Table Contents"/>
    <w:basedOn w:val="Normal"/>
    <w:qFormat/>
    <w:rsid w:val="00006831"/>
    <w:pPr/>
    <w:rPr/>
  </w:style>
  <w:style w:type="paragraph" w:styleId="Annotationtext">
    <w:name w:val="annotation text"/>
    <w:basedOn w:val="Normal"/>
    <w:link w:val="TextkomentraChar"/>
    <w:uiPriority w:val="99"/>
    <w:semiHidden/>
    <w:unhideWhenUsed/>
    <w:qFormat/>
    <w:rsid w:val="009e1290"/>
    <w:pPr>
      <w:spacing w:lineRule="auto" w:line="240"/>
    </w:pPr>
    <w:rPr>
      <w:sz w:val="20"/>
      <w:szCs w:val="20"/>
    </w:rPr>
  </w:style>
  <w:style w:type="paragraph" w:styleId="Annotationsubject">
    <w:name w:val="annotation subject"/>
    <w:basedOn w:val="Annotationtext"/>
    <w:link w:val="PredmetkomentraChar"/>
    <w:uiPriority w:val="99"/>
    <w:semiHidden/>
    <w:unhideWhenUsed/>
    <w:qFormat/>
    <w:rsid w:val="009e1290"/>
    <w:pPr/>
    <w:rPr>
      <w:b/>
      <w:bCs/>
    </w:rPr>
  </w:style>
  <w:style w:type="paragraph" w:styleId="TableHeading" w:customStyle="1">
    <w:name w:val="Table Heading"/>
    <w:basedOn w:val="TableContents"/>
    <w:qFormat/>
    <w:rsid w:val="00006831"/>
    <w:pPr/>
    <w:rPr/>
  </w:style>
  <w:style w:type="paragraph" w:styleId="INFOLISTNadpismetodiky" w:customStyle="1">
    <w:name w:val="INFOLIST - Nadpis metodiky"/>
    <w:basedOn w:val="Heading1"/>
    <w:qFormat/>
    <w:rsid w:val="00631093"/>
    <w:pPr>
      <w:tabs>
        <w:tab w:val="clear" w:pos="720"/>
        <w:tab w:val="left" w:pos="709" w:leader="none"/>
      </w:tabs>
      <w:spacing w:lineRule="auto" w:line="240" w:before="0" w:after="120"/>
    </w:pPr>
    <w:rPr>
      <w:rFonts w:ascii="Calibri" w:hAnsi="Calibri" w:eastAsia="" w:cs="" w:asciiTheme="minorHAnsi" w:cstheme="majorBidi" w:eastAsiaTheme="majorEastAsia" w:hAnsiTheme="minorHAnsi"/>
      <w:b/>
      <w:smallCaps/>
      <w:color w:val="305C1E"/>
      <w:spacing w:val="20"/>
      <w:sz w:val="44"/>
      <w:szCs w:val="28"/>
      <w:lang w:eastAsia="sk-SK"/>
    </w:rPr>
  </w:style>
  <w:style w:type="numbering" w:styleId="NoList" w:default="1">
    <w:name w:val="No List"/>
    <w:uiPriority w:val="99"/>
    <w:semiHidden/>
    <w:unhideWhenUsed/>
    <w:qFormat/>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table" w:customStyle="1" w:styleId="TableNormal1">
    <w:name w:val="Table Normal1"/>
    <w:rsid w:val="006d6894"/>
    <w:tblPr>
      <w:tblCellMar>
        <w:top w:w="0" w:type="dxa"/>
        <w:left w:w="0" w:type="dxa"/>
        <w:bottom w:w="0" w:type="dxa"/>
        <w:right w:w="0" w:type="dxa"/>
      </w:tblCellMar>
    </w:tblPr>
  </w:style>
  <w:style w:type="table" w:styleId="Mriekatabuky">
    <w:name w:val="Table Grid"/>
    <w:basedOn w:val="Normlnatabuka"/>
    <w:uiPriority w:val="39"/>
    <w:rsid w:val="002e1a4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ukasmriekou1svetlzvraznenie51">
    <w:name w:val="Tabuľka s mriežkou 1 – svetlá – zvýraznenie 51"/>
    <w:basedOn w:val="Normlnatabuka"/>
    <w:uiPriority w:val="46"/>
    <w:rsid w:val="00cf03b5"/>
    <w:rPr>
      <w:rFonts w:asciiTheme="minorHAnsi" w:hAnsiTheme="minorHAnsi" w:eastAsiaTheme="minorHAnsi" w:cstheme="minorBidi"/>
      <w:color w:val="auto"/>
    </w:rPr>
    <w:tblPr>
      <w:tblStyleRowBandSize w:val="1"/>
      <w:tblStyleColBandSize w:val="1"/>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blPr/>
      <w:tcPr>
        <w:tcBorders>
          <w:bottom w:val="single" w:color="9CC2E5" w:themeColor="accent5" w:sz="12" w:space="0"/>
        </w:tcBorders>
      </w:tcPr>
    </w:tblStylePr>
    <w:tblStylePr w:type="lastRow">
      <w:rPr>
        <w:b/>
        <w:bCs/>
      </w:rPr>
      <w:tblPr/>
      <w:tcPr>
        <w:tcBorders>
          <w:top w:val="double" w:color="9CC2E5" w:themeColor="accent5" w:sz="2" w:space="0"/>
        </w:tcBorders>
      </w:tcPr>
    </w:tblStylePr>
    <w:tblStylePr w:type="firstCol">
      <w:rPr>
        <w:b/>
        <w:bCs/>
      </w:rPr>
      <w:tblPr/>
    </w:tblStylePr>
    <w:tblStylePr w:type="lastCol">
      <w:rPr>
        <w:b/>
        <w:bCs/>
      </w:rPr>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Application>LibreOffice/6.3.6.2$Windows_X86_64 LibreOffice_project/2196df99b074d8a661f4036fca8fa0cbfa33a497</Application>
  <Pages>4</Pages>
  <Words>610</Words>
  <Characters>3360</Characters>
  <CharactersWithSpaces>3929</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2018-02-06T09:32:00Z</dcterms:created>
  <dc:creator>Karolina</dc:creator>
  <dc:description/>
  <dc:language>sk-SK</dc:language>
  <cp:lastModifiedBy/>
  <dcterms:modified xsi:type="dcterms:W3CDTF">2020-12-10T16:19:44Z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